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5119D" w14:textId="3A240566" w:rsidR="00066D12"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r w:rsidR="00FF7DF8">
        <w:rPr>
          <w:b/>
          <w:bCs/>
          <w:lang w:eastAsia="ar-SA"/>
        </w:rPr>
        <w:t xml:space="preserve"> </w:t>
      </w:r>
      <w:r w:rsidR="00395859">
        <w:rPr>
          <w:b/>
          <w:bCs/>
          <w:lang w:eastAsia="ar-SA"/>
        </w:rPr>
        <w:t>–</w:t>
      </w:r>
      <w:r w:rsidR="00CA0747">
        <w:rPr>
          <w:b/>
          <w:bCs/>
          <w:lang w:eastAsia="ar-SA"/>
        </w:rPr>
        <w:t xml:space="preserve"> tervezet</w:t>
      </w:r>
    </w:p>
    <w:p w14:paraId="01F7F2CB" w14:textId="77777777" w:rsidR="00395859" w:rsidRPr="00395859" w:rsidRDefault="00395859" w:rsidP="00395859">
      <w:pPr>
        <w:suppressAutoHyphens/>
        <w:jc w:val="center"/>
        <w:rPr>
          <w:b/>
          <w:bCs/>
          <w:lang w:eastAsia="ar-SA"/>
        </w:rPr>
      </w:pPr>
      <w:r w:rsidRPr="00395859">
        <w:rPr>
          <w:b/>
          <w:bCs/>
          <w:lang w:eastAsia="ar-SA"/>
        </w:rPr>
        <w:t>2. módosításokkal egységes szerkezetben</w:t>
      </w:r>
    </w:p>
    <w:p w14:paraId="731CCECA" w14:textId="2029F944" w:rsidR="00395859" w:rsidRPr="00395859" w:rsidRDefault="00395859" w:rsidP="00395859">
      <w:pPr>
        <w:suppressAutoHyphens/>
        <w:jc w:val="center"/>
        <w:rPr>
          <w:b/>
          <w:bCs/>
          <w:i/>
          <w:iCs/>
          <w:lang w:eastAsia="ar-SA"/>
        </w:rPr>
      </w:pPr>
      <w:r w:rsidRPr="00395859">
        <w:rPr>
          <w:b/>
          <w:bCs/>
          <w:i/>
          <w:iCs/>
          <w:lang w:eastAsia="ar-SA"/>
        </w:rPr>
        <w:t>(a módosítások a szerződés szövegében dőlt betűvel, vastagon szedve vannak jelölve)</w:t>
      </w:r>
    </w:p>
    <w:p w14:paraId="5D8160E1" w14:textId="68E710BE" w:rsidR="00DE04F4" w:rsidRPr="00BA2CF6" w:rsidRDefault="00A27C9F" w:rsidP="00DE04F4">
      <w:pPr>
        <w:suppressAutoHyphens/>
        <w:jc w:val="center"/>
        <w:rPr>
          <w:bCs/>
          <w:iCs/>
          <w:lang w:eastAsia="ar-SA"/>
        </w:rPr>
      </w:pPr>
      <w:r w:rsidRPr="00A27C9F">
        <w:rPr>
          <w:bCs/>
          <w:i/>
          <w:iCs/>
          <w:lang w:eastAsia="ar-SA"/>
        </w:rPr>
        <w:t xml:space="preserve">„Az EVIN Nonprofit </w:t>
      </w:r>
      <w:proofErr w:type="spellStart"/>
      <w:r w:rsidRPr="00A27C9F">
        <w:rPr>
          <w:bCs/>
          <w:i/>
          <w:iCs/>
          <w:lang w:eastAsia="ar-SA"/>
        </w:rPr>
        <w:t>Zrt</w:t>
      </w:r>
      <w:proofErr w:type="spellEnd"/>
      <w:r w:rsidRPr="00A27C9F">
        <w:rPr>
          <w:bCs/>
          <w:i/>
          <w:iCs/>
          <w:lang w:eastAsia="ar-SA"/>
        </w:rPr>
        <w:t>. Akácfa utca 6. szám alatti telephelyének átalakítása”</w:t>
      </w:r>
      <w:r w:rsidR="003359CC" w:rsidRPr="00BA2CF6">
        <w:rPr>
          <w:bCs/>
          <w:iCs/>
          <w:lang w:eastAsia="ar-SA"/>
        </w:rPr>
        <w:t xml:space="preserve"> </w:t>
      </w:r>
      <w:r w:rsidR="00E33940" w:rsidRPr="00BA2CF6">
        <w:rPr>
          <w:bCs/>
          <w:iCs/>
          <w:lang w:eastAsia="ar-SA"/>
        </w:rPr>
        <w:t>tárgyában</w:t>
      </w:r>
      <w:r w:rsidR="00DE04F4" w:rsidRPr="00BA2CF6">
        <w:rPr>
          <w:bCs/>
          <w:iCs/>
          <w:lang w:eastAsia="ar-SA"/>
        </w:rPr>
        <w:t>,</w:t>
      </w:r>
    </w:p>
    <w:p w14:paraId="476E79B5" w14:textId="3BAD7E20" w:rsidR="00DE04F4" w:rsidRPr="00BA2CF6" w:rsidRDefault="00EC4FE4" w:rsidP="00DE04F4">
      <w:pPr>
        <w:suppressAutoHyphens/>
        <w:jc w:val="center"/>
        <w:rPr>
          <w:bCs/>
          <w:iCs/>
          <w:lang w:eastAsia="ar-SA"/>
        </w:rPr>
      </w:pPr>
      <w:r w:rsidRPr="00BA2CF6">
        <w:rPr>
          <w:iCs/>
        </w:rPr>
        <w:t xml:space="preserve">Budapest Főváros VII. kerület Erzsébetváros Önkormányzata Képviselő-testületének Pénzügyi és Kerületfejlesztési </w:t>
      </w:r>
      <w:proofErr w:type="gramStart"/>
      <w:r w:rsidRPr="00BA2CF6">
        <w:rPr>
          <w:iCs/>
        </w:rPr>
        <w:t>Bizottsága</w:t>
      </w:r>
      <w:r w:rsidR="00B95136" w:rsidRPr="00BA2CF6">
        <w:rPr>
          <w:bCs/>
          <w:iCs/>
          <w:lang w:eastAsia="ar-SA"/>
        </w:rPr>
        <w:t xml:space="preserve"> </w:t>
      </w:r>
      <w:r w:rsidR="00DE3E09" w:rsidRPr="00BA2CF6">
        <w:rPr>
          <w:bCs/>
          <w:iCs/>
          <w:lang w:eastAsia="ar-SA"/>
        </w:rPr>
        <w:t>…</w:t>
      </w:r>
      <w:proofErr w:type="gramEnd"/>
      <w:r w:rsidR="00DE3E09" w:rsidRPr="00BA2CF6">
        <w:rPr>
          <w:bCs/>
          <w:iCs/>
          <w:lang w:eastAsia="ar-SA"/>
        </w:rPr>
        <w:t>/2026. (VI.1</w:t>
      </w:r>
      <w:r w:rsidR="00BA2CF6" w:rsidRPr="00BA2CF6">
        <w:rPr>
          <w:bCs/>
          <w:iCs/>
          <w:lang w:eastAsia="ar-SA"/>
        </w:rPr>
        <w:t>5</w:t>
      </w:r>
      <w:r w:rsidR="00DE3E09" w:rsidRPr="00BA2CF6">
        <w:rPr>
          <w:bCs/>
          <w:iCs/>
          <w:lang w:eastAsia="ar-SA"/>
        </w:rPr>
        <w:t>.)</w:t>
      </w:r>
      <w:r w:rsidR="009C7D6C" w:rsidRPr="00BA2CF6">
        <w:rPr>
          <w:bCs/>
          <w:iCs/>
          <w:lang w:eastAsia="ar-SA"/>
        </w:rPr>
        <w:t xml:space="preserve"> </w:t>
      </w:r>
      <w:r w:rsidR="00DE04F4" w:rsidRPr="00BA2CF6">
        <w:rPr>
          <w:bCs/>
          <w:iCs/>
          <w:lang w:eastAsia="ar-SA"/>
        </w:rPr>
        <w:t>határozata alapján</w:t>
      </w:r>
    </w:p>
    <w:p w14:paraId="743FFC3A" w14:textId="24C84B68" w:rsidR="00940908" w:rsidRPr="00AD144C" w:rsidRDefault="00940908" w:rsidP="00C445D7">
      <w:pPr>
        <w:suppressAutoHyphens/>
        <w:autoSpaceDN w:val="0"/>
        <w:jc w:val="both"/>
        <w:textAlignment w:val="baseline"/>
        <w:rPr>
          <w:kern w:val="3"/>
          <w:lang w:eastAsia="zh-CN"/>
        </w:rPr>
      </w:pPr>
    </w:p>
    <w:p w14:paraId="33018A6E" w14:textId="77777777" w:rsidR="000F51CE" w:rsidRPr="00AD144C" w:rsidRDefault="000F51CE"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proofErr w:type="gramStart"/>
      <w:r w:rsidRPr="00AD144C">
        <w:rPr>
          <w:kern w:val="3"/>
          <w:lang w:eastAsia="zh-CN"/>
        </w:rPr>
        <w:t>amely</w:t>
      </w:r>
      <w:proofErr w:type="gramEnd"/>
      <w:r w:rsidRPr="00AD144C">
        <w:rPr>
          <w:kern w:val="3"/>
          <w:lang w:eastAsia="zh-CN"/>
        </w:rPr>
        <w:t xml:space="preserve">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proofErr w:type="gramStart"/>
      <w:r w:rsidR="00516ECE" w:rsidRPr="00AD144C">
        <w:t>.</w:t>
      </w:r>
      <w:r w:rsidR="00B95136" w:rsidRPr="00AD144C">
        <w:t>;</w:t>
      </w:r>
      <w:proofErr w:type="gramEnd"/>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proofErr w:type="spellStart"/>
      <w:r w:rsidR="005879F3" w:rsidRPr="00AD144C">
        <w:rPr>
          <w:b/>
          <w:bCs/>
          <w:shd w:val="clear" w:color="auto" w:fill="FFFFFF"/>
        </w:rPr>
        <w:t>Niedermüller</w:t>
      </w:r>
      <w:proofErr w:type="spellEnd"/>
      <w:r w:rsidR="005879F3" w:rsidRPr="00AD144C">
        <w:rPr>
          <w:b/>
          <w:bCs/>
          <w:shd w:val="clear" w:color="auto" w:fill="FFFFFF"/>
        </w:rPr>
        <w:t xml:space="preserve">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proofErr w:type="gramStart"/>
      <w:r w:rsidRPr="00AD144C">
        <w:t>másrészről</w:t>
      </w:r>
      <w:proofErr w:type="gramEnd"/>
      <w:r w:rsidRPr="00AD144C">
        <w:t>:</w:t>
      </w:r>
    </w:p>
    <w:p w14:paraId="050ED42E" w14:textId="48D18E32"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1071 Budapest, Damjanich utca 12</w:t>
      </w:r>
      <w:proofErr w:type="gramStart"/>
      <w:r w:rsidRPr="00AD144C">
        <w:t>.</w:t>
      </w:r>
      <w:r w:rsidR="00B95136" w:rsidRPr="00AD144C">
        <w:t>;</w:t>
      </w:r>
      <w:proofErr w:type="gramEnd"/>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 xml:space="preserve">K&amp;H Bank </w:t>
      </w:r>
      <w:proofErr w:type="spellStart"/>
      <w:r w:rsidR="00794C34" w:rsidRPr="00794C34">
        <w:t>Zrt</w:t>
      </w:r>
      <w:proofErr w:type="spellEnd"/>
      <w:r w:rsidR="00794C34" w:rsidRPr="00794C34">
        <w: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r w:rsidR="00051650">
        <w:rPr>
          <w:b/>
          <w:kern w:val="3"/>
          <w:lang w:eastAsia="zh-CN"/>
        </w:rPr>
        <w: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6EB68859" w14:textId="571D2ECA" w:rsidR="00AD322C" w:rsidRPr="00AD144C" w:rsidRDefault="00AD322C" w:rsidP="00C445D7">
      <w:pPr>
        <w:suppressAutoHyphens/>
        <w:autoSpaceDN w:val="0"/>
        <w:jc w:val="both"/>
        <w:textAlignment w:val="baseline"/>
      </w:pPr>
    </w:p>
    <w:p w14:paraId="1598DFA4" w14:textId="5A40E139" w:rsidR="000F51CE" w:rsidRPr="00AD144C" w:rsidRDefault="000F51CE" w:rsidP="00C445D7">
      <w:pPr>
        <w:suppressAutoHyphens/>
        <w:autoSpaceDN w:val="0"/>
        <w:jc w:val="both"/>
        <w:textAlignment w:val="baseline"/>
      </w:pPr>
    </w:p>
    <w:p w14:paraId="2787FE26" w14:textId="77777777" w:rsidR="00E666FA" w:rsidRPr="0029129F" w:rsidRDefault="00E666FA" w:rsidP="00E666FA">
      <w:pPr>
        <w:jc w:val="center"/>
        <w:rPr>
          <w:rFonts w:eastAsia="Calibri"/>
          <w:b/>
        </w:rPr>
      </w:pPr>
      <w:r w:rsidRPr="0029129F">
        <w:rPr>
          <w:rFonts w:eastAsia="Calibri"/>
          <w:b/>
        </w:rPr>
        <w:t>ELŐZMÉNY</w:t>
      </w:r>
    </w:p>
    <w:p w14:paraId="272DCF8C" w14:textId="77777777" w:rsidR="00E666FA" w:rsidRPr="0029129F" w:rsidRDefault="00E666FA" w:rsidP="00E666FA">
      <w:pPr>
        <w:jc w:val="both"/>
        <w:rPr>
          <w:rFonts w:eastAsia="Calibri"/>
        </w:rPr>
      </w:pPr>
    </w:p>
    <w:p w14:paraId="1D5A408B" w14:textId="14882623" w:rsidR="00012327" w:rsidRPr="00C15E61" w:rsidRDefault="0082125E" w:rsidP="00C160AA">
      <w:pPr>
        <w:pStyle w:val="Listaszerbekezds"/>
        <w:numPr>
          <w:ilvl w:val="0"/>
          <w:numId w:val="43"/>
        </w:numPr>
        <w:suppressAutoHyphens/>
        <w:autoSpaceDN w:val="0"/>
        <w:jc w:val="both"/>
        <w:textAlignment w:val="baseline"/>
      </w:pPr>
      <w:r>
        <w:t xml:space="preserve">A Felek egyezően rögzítik, hogy közöttük </w:t>
      </w:r>
      <w:r w:rsidRPr="00C15E61">
        <w:rPr>
          <w:i/>
          <w:iCs/>
        </w:rPr>
        <w:t xml:space="preserve">„Az EVIN Nonprofit </w:t>
      </w:r>
      <w:proofErr w:type="spellStart"/>
      <w:r w:rsidRPr="00C15E61">
        <w:rPr>
          <w:i/>
          <w:iCs/>
        </w:rPr>
        <w:t>Zrt</w:t>
      </w:r>
      <w:proofErr w:type="spellEnd"/>
      <w:r w:rsidRPr="00C15E61">
        <w:rPr>
          <w:i/>
          <w:iCs/>
        </w:rPr>
        <w:t>. Akácfa utca 6. szám alatti telephelyének átalakítása”</w:t>
      </w:r>
      <w:r w:rsidRPr="0082125E">
        <w:t xml:space="preserve"> </w:t>
      </w:r>
      <w:r w:rsidRPr="00C15E61">
        <w:t xml:space="preserve">tárgyában </w:t>
      </w:r>
      <w:r w:rsidR="00C15E61" w:rsidRPr="00C15E61">
        <w:t>Budapest Főváros VII. kerület Erzsébetváros Önkormányzata Képviselő-testületének Pénzügyi és Kerületfejlesztési Bizottsága</w:t>
      </w:r>
      <w:r w:rsidR="00C15E61" w:rsidRPr="00C15E61">
        <w:rPr>
          <w:bCs/>
        </w:rPr>
        <w:t xml:space="preserve"> 473/2025. (VI.16.), valamint Budapest Főváros VII. kerület Erzsébetváros Önkormányzata Képviselő- testületének 231/2025. (IX.24.)</w:t>
      </w:r>
      <w:r w:rsidR="0020454B">
        <w:rPr>
          <w:bCs/>
        </w:rPr>
        <w:t xml:space="preserve"> határozatai alapján </w:t>
      </w:r>
      <w:proofErr w:type="spellStart"/>
      <w:r w:rsidR="00BA2CF6">
        <w:rPr>
          <w:bCs/>
        </w:rPr>
        <w:t>bonyolítói</w:t>
      </w:r>
      <w:proofErr w:type="spellEnd"/>
      <w:r w:rsidR="00BA2CF6">
        <w:rPr>
          <w:bCs/>
        </w:rPr>
        <w:t xml:space="preserve"> szerződés (a továbbiakban: </w:t>
      </w:r>
      <w:proofErr w:type="spellStart"/>
      <w:r w:rsidR="00BA2CF6">
        <w:rPr>
          <w:bCs/>
        </w:rPr>
        <w:t>Bonyolítói</w:t>
      </w:r>
      <w:proofErr w:type="spellEnd"/>
      <w:r w:rsidR="00BA2CF6">
        <w:rPr>
          <w:bCs/>
        </w:rPr>
        <w:t xml:space="preserve"> szerződés) van érvényben.</w:t>
      </w:r>
    </w:p>
    <w:p w14:paraId="5ED0B647" w14:textId="77777777" w:rsidR="00C15E61" w:rsidRPr="00012327" w:rsidRDefault="00C15E61" w:rsidP="00C15E61">
      <w:pPr>
        <w:pStyle w:val="Listaszerbekezds"/>
        <w:suppressAutoHyphens/>
        <w:autoSpaceDN w:val="0"/>
        <w:ind w:left="360"/>
        <w:jc w:val="both"/>
        <w:textAlignment w:val="baseline"/>
      </w:pPr>
    </w:p>
    <w:p w14:paraId="24DEE237" w14:textId="574C18A4" w:rsidR="00FE635C" w:rsidRPr="0029129F" w:rsidRDefault="00FF7DF8" w:rsidP="00C160AA">
      <w:pPr>
        <w:pStyle w:val="Listaszerbekezds"/>
        <w:numPr>
          <w:ilvl w:val="0"/>
          <w:numId w:val="43"/>
        </w:numPr>
        <w:suppressAutoHyphens/>
        <w:autoSpaceDN w:val="0"/>
        <w:jc w:val="both"/>
        <w:textAlignment w:val="baseline"/>
      </w:pPr>
      <w:r w:rsidRPr="00C160AA">
        <w:rPr>
          <w:rFonts w:eastAsia="Calibri"/>
        </w:rPr>
        <w:t xml:space="preserve">A </w:t>
      </w:r>
      <w:r w:rsidR="00E666FA" w:rsidRPr="00C160AA">
        <w:rPr>
          <w:rFonts w:eastAsia="Calibri"/>
        </w:rPr>
        <w:t xml:space="preserve">Felek egyezően rögzítik, hogy </w:t>
      </w:r>
      <w:r w:rsidR="00EF0CFA" w:rsidRPr="00C160AA">
        <w:rPr>
          <w:rFonts w:eastAsia="Calibri"/>
        </w:rPr>
        <w:t>Megbízott</w:t>
      </w:r>
      <w:r w:rsidR="00E666FA" w:rsidRPr="00C160AA">
        <w:rPr>
          <w:rFonts w:eastAsia="Calibri"/>
        </w:rPr>
        <w:t xml:space="preserve"> Budapest Főváros VII. kerület Erzsébetváros Önkormányzata által alapított gazdasági társaság, közöttük az önkormányzati feladatok ellátása tárgyában </w:t>
      </w:r>
      <w:r w:rsidR="005C1BB1" w:rsidRPr="00C160AA">
        <w:rPr>
          <w:rFonts w:eastAsia="Calibri"/>
        </w:rPr>
        <w:t xml:space="preserve">Közszolgáltatási </w:t>
      </w:r>
      <w:r w:rsidR="00E666FA" w:rsidRPr="00C160AA">
        <w:rPr>
          <w:rFonts w:eastAsia="Calibri"/>
        </w:rPr>
        <w:t>szerződés van érvényben.</w:t>
      </w:r>
    </w:p>
    <w:p w14:paraId="515BA64A" w14:textId="1EC20E84" w:rsidR="007E0837" w:rsidRDefault="007E0837" w:rsidP="00C445D7">
      <w:pPr>
        <w:suppressAutoHyphens/>
        <w:autoSpaceDN w:val="0"/>
        <w:jc w:val="both"/>
        <w:textAlignment w:val="baseline"/>
      </w:pPr>
    </w:p>
    <w:p w14:paraId="6AC4BCA7" w14:textId="77777777" w:rsidR="00131E48" w:rsidRPr="00AD144C" w:rsidRDefault="00131E48" w:rsidP="00C445D7">
      <w:pPr>
        <w:suppressAutoHyphens/>
        <w:autoSpaceDN w:val="0"/>
        <w:jc w:val="both"/>
        <w:textAlignment w:val="baseline"/>
      </w:pPr>
    </w:p>
    <w:p w14:paraId="6B99A7FB" w14:textId="5DA3486D" w:rsidR="006B21F8" w:rsidRPr="00AD144C" w:rsidRDefault="00EB377E" w:rsidP="005210FD">
      <w:pPr>
        <w:suppressAutoHyphens/>
        <w:autoSpaceDN w:val="0"/>
        <w:spacing w:after="240"/>
        <w:jc w:val="center"/>
        <w:textAlignment w:val="baseline"/>
        <w:rPr>
          <w:b/>
        </w:rPr>
      </w:pPr>
      <w:r w:rsidRPr="00AD144C">
        <w:rPr>
          <w:b/>
        </w:rPr>
        <w:t>A SZERZŐDÉS TÁRGYA</w:t>
      </w:r>
    </w:p>
    <w:p w14:paraId="5C1E5603" w14:textId="77777777" w:rsidR="00EF2EC1" w:rsidRPr="000677E3" w:rsidRDefault="00EF2EC1" w:rsidP="000677E3">
      <w:pPr>
        <w:jc w:val="both"/>
        <w:rPr>
          <w:bCs/>
        </w:rPr>
      </w:pPr>
    </w:p>
    <w:p w14:paraId="00CE2686" w14:textId="525C7719" w:rsidR="00AD322C" w:rsidRPr="00AD144C" w:rsidRDefault="00FF7DF8" w:rsidP="00D96E36">
      <w:pPr>
        <w:pStyle w:val="Listaszerbekezds"/>
        <w:widowControl w:val="0"/>
        <w:numPr>
          <w:ilvl w:val="0"/>
          <w:numId w:val="34"/>
        </w:numPr>
        <w:ind w:left="425" w:hanging="425"/>
        <w:jc w:val="both"/>
      </w:pPr>
      <w:r>
        <w:t xml:space="preserve">A </w:t>
      </w:r>
      <w:r w:rsidR="006B21F8" w:rsidRPr="00AD144C">
        <w:t xml:space="preserve">Megbízó megbízza </w:t>
      </w:r>
      <w:r>
        <w:t xml:space="preserve">a </w:t>
      </w:r>
      <w:r w:rsidR="006B21F8" w:rsidRPr="00AD144C">
        <w:t>Megbízottat a</w:t>
      </w:r>
      <w:r w:rsidR="00AD322C" w:rsidRPr="00AD144C">
        <w:t xml:space="preserve"> </w:t>
      </w:r>
      <w:proofErr w:type="gramStart"/>
      <w:r w:rsidR="00CC44C7" w:rsidRPr="00CC44C7">
        <w:rPr>
          <w:bCs/>
          <w:i/>
          <w:iCs/>
        </w:rPr>
        <w:t>Budapest,</w:t>
      </w:r>
      <w:proofErr w:type="gramEnd"/>
      <w:r w:rsidR="00CC44C7" w:rsidRPr="00CC44C7">
        <w:rPr>
          <w:bCs/>
          <w:i/>
          <w:iCs/>
        </w:rPr>
        <w:t xml:space="preserve"> VII. kerület, </w:t>
      </w:r>
      <w:r w:rsidR="00A27C9F">
        <w:rPr>
          <w:bCs/>
          <w:i/>
          <w:iCs/>
        </w:rPr>
        <w:t>Akácfa utca</w:t>
      </w:r>
      <w:r w:rsidR="00CC44C7" w:rsidRPr="00CC44C7">
        <w:rPr>
          <w:bCs/>
          <w:i/>
          <w:iCs/>
        </w:rPr>
        <w:t xml:space="preserve"> </w:t>
      </w:r>
      <w:r w:rsidR="00A27C9F">
        <w:rPr>
          <w:bCs/>
          <w:i/>
          <w:iCs/>
        </w:rPr>
        <w:t>6</w:t>
      </w:r>
      <w:r w:rsidR="00CC44C7" w:rsidRPr="00CC44C7">
        <w:rPr>
          <w:bCs/>
          <w:i/>
          <w:iCs/>
        </w:rPr>
        <w:t xml:space="preserve">. szám alatti </w:t>
      </w:r>
      <w:r w:rsidR="007756A4" w:rsidRPr="00D96E36">
        <w:rPr>
          <w:bCs/>
          <w:i/>
          <w:iCs/>
        </w:rPr>
        <w:t xml:space="preserve">100% önkormányzati tulajdonú </w:t>
      </w:r>
      <w:r w:rsidR="00507F46">
        <w:rPr>
          <w:bCs/>
          <w:i/>
          <w:iCs/>
        </w:rPr>
        <w:t>ingatlan</w:t>
      </w:r>
      <w:r w:rsidR="00507F46" w:rsidRPr="00D96E36">
        <w:rPr>
          <w:bCs/>
          <w:i/>
          <w:iCs/>
        </w:rPr>
        <w:t xml:space="preserve"> </w:t>
      </w:r>
      <w:r w:rsidR="000913B0" w:rsidRPr="00AD144C">
        <w:t xml:space="preserve">(a továbbiakban: ingatlan) </w:t>
      </w:r>
      <w:r w:rsidR="00B4315B">
        <w:rPr>
          <w:iCs/>
        </w:rPr>
        <w:t>átalakítására</w:t>
      </w:r>
      <w:r w:rsidR="00507F46">
        <w:rPr>
          <w:iCs/>
        </w:rPr>
        <w:t xml:space="preserve"> vonatkozó </w:t>
      </w:r>
      <w:r w:rsidR="00B4315B">
        <w:rPr>
          <w:iCs/>
        </w:rPr>
        <w:t>építési</w:t>
      </w:r>
      <w:r w:rsidR="00B4315B" w:rsidRPr="00D96E36">
        <w:rPr>
          <w:iCs/>
        </w:rPr>
        <w:t xml:space="preserve"> </w:t>
      </w:r>
      <w:r w:rsidR="005A00FC" w:rsidRPr="00C75670">
        <w:t xml:space="preserve">munkák </w:t>
      </w:r>
      <w:r w:rsidR="005F5DA5" w:rsidRPr="00C75670">
        <w:t>előkészítésével</w:t>
      </w:r>
      <w:r w:rsidR="003A0A26" w:rsidRPr="00C75670">
        <w:t xml:space="preserve">, valamint a jelen szerződés elválaszthatatlan mellékletét képező 1. mellékletben </w:t>
      </w:r>
      <w:r w:rsidR="00C75670" w:rsidRPr="00C75670">
        <w:t xml:space="preserve">(műszaki </w:t>
      </w:r>
      <w:r w:rsidR="00F36ACF">
        <w:t>leírás</w:t>
      </w:r>
      <w:r w:rsidR="00C75670" w:rsidRPr="00C75670">
        <w:t xml:space="preserve">) </w:t>
      </w:r>
      <w:r w:rsidR="003A0A26" w:rsidRPr="00C75670">
        <w:t>részletezett</w:t>
      </w:r>
      <w:r w:rsidR="003A0A26" w:rsidRPr="00AD144C">
        <w:t xml:space="preserve"> </w:t>
      </w:r>
      <w:r w:rsidR="007C6B9F" w:rsidRPr="00AD144C">
        <w:t xml:space="preserve">felújítás </w:t>
      </w:r>
      <w:r w:rsidR="005A00FC" w:rsidRPr="00AD144C">
        <w:t>kivitelezés</w:t>
      </w:r>
      <w:r w:rsidR="004816D2" w:rsidRPr="00AD144C">
        <w:t>ének lebonyol</w:t>
      </w:r>
      <w:r w:rsidR="00490E30" w:rsidRPr="00AD144C">
        <w:t>ításával</w:t>
      </w:r>
      <w:r w:rsidR="005A00FC" w:rsidRPr="00AD144C">
        <w:t xml:space="preserve"> </w:t>
      </w:r>
      <w:r w:rsidR="00AD322C" w:rsidRPr="00AD144C">
        <w:t xml:space="preserve">az alábbiakban </w:t>
      </w:r>
      <w:proofErr w:type="spellStart"/>
      <w:r w:rsidR="00AD322C" w:rsidRPr="00AD144C">
        <w:t>megfogalmazottak</w:t>
      </w:r>
      <w:proofErr w:type="spellEnd"/>
      <w:r w:rsidR="00AD322C" w:rsidRPr="00AD144C">
        <w:t xml:space="preserve"> szerint:</w:t>
      </w:r>
    </w:p>
    <w:p w14:paraId="4D8B07E3" w14:textId="77777777" w:rsidR="00EF2EC1" w:rsidRPr="00AD144C" w:rsidRDefault="00EF2EC1" w:rsidP="00EF2EC1">
      <w:pPr>
        <w:pStyle w:val="Listaszerbekezds"/>
        <w:widowControl w:val="0"/>
        <w:ind w:left="425"/>
        <w:jc w:val="both"/>
      </w:pPr>
    </w:p>
    <w:p w14:paraId="7FC962E5" w14:textId="77777777" w:rsidR="00AD322C" w:rsidRPr="00AD144C" w:rsidRDefault="00AD322C" w:rsidP="00915FD4">
      <w:pPr>
        <w:pStyle w:val="Listaszerbekezds"/>
        <w:numPr>
          <w:ilvl w:val="0"/>
          <w:numId w:val="38"/>
        </w:numPr>
        <w:ind w:left="709" w:hanging="357"/>
        <w:jc w:val="both"/>
      </w:pPr>
      <w:proofErr w:type="spellStart"/>
      <w:r w:rsidRPr="00AD144C">
        <w:t>teljeskörűen</w:t>
      </w:r>
      <w:proofErr w:type="spellEnd"/>
      <w:r w:rsidRPr="00AD144C">
        <w:t xml:space="preserve"> készítse el a pályázati anyagot;</w:t>
      </w:r>
    </w:p>
    <w:p w14:paraId="6BE3D750" w14:textId="77777777" w:rsidR="00AD322C" w:rsidRPr="00AD144C" w:rsidRDefault="00AD322C" w:rsidP="00B8234C">
      <w:pPr>
        <w:pStyle w:val="Listaszerbekezds"/>
        <w:numPr>
          <w:ilvl w:val="0"/>
          <w:numId w:val="38"/>
        </w:numPr>
        <w:ind w:left="709"/>
        <w:jc w:val="both"/>
      </w:pPr>
      <w:r w:rsidRPr="00AD144C">
        <w:lastRenderedPageBreak/>
        <w:t>a vállalkozó, vagy alvállalkozó kiválasztása érdekében a szükséges beszerzési/ közbeszerzési eljárást ajánlatkérőként folytassa le;</w:t>
      </w:r>
    </w:p>
    <w:p w14:paraId="1EC7F61A" w14:textId="439C0732" w:rsidR="00AD322C" w:rsidRPr="00AD144C" w:rsidRDefault="00AD322C" w:rsidP="00B8234C">
      <w:pPr>
        <w:pStyle w:val="Listaszerbekezds"/>
        <w:numPr>
          <w:ilvl w:val="0"/>
          <w:numId w:val="38"/>
        </w:numPr>
        <w:ind w:left="709"/>
        <w:jc w:val="both"/>
      </w:pPr>
      <w:r w:rsidRPr="00AD144C">
        <w:t xml:space="preserve">a nyertes vállalkozóval a vállalkozási szerződést megrendelőként kösse meg, </w:t>
      </w:r>
      <w:r w:rsidR="00FF7DF8">
        <w:t xml:space="preserve">a </w:t>
      </w:r>
      <w:r w:rsidR="00B2276A" w:rsidRPr="00AD144C">
        <w:t>M</w:t>
      </w:r>
      <w:r w:rsidRPr="00AD144C">
        <w:t>egbízó tájékoztatása mellett;</w:t>
      </w:r>
    </w:p>
    <w:p w14:paraId="7838F56B" w14:textId="77777777" w:rsidR="00AD322C" w:rsidRPr="00AD144C" w:rsidRDefault="00AD322C" w:rsidP="009C745D">
      <w:pPr>
        <w:pStyle w:val="Listaszerbekezds"/>
        <w:numPr>
          <w:ilvl w:val="0"/>
          <w:numId w:val="38"/>
        </w:numPr>
        <w:ind w:left="709"/>
        <w:jc w:val="both"/>
      </w:pPr>
      <w:r w:rsidRPr="00AD144C">
        <w:t xml:space="preserve">a Megbízó érdekében a képviseletében működjön közre a szükséges hatósági </w:t>
      </w:r>
      <w:proofErr w:type="gramStart"/>
      <w:r w:rsidRPr="00AD144C">
        <w:t>eljárás(</w:t>
      </w:r>
      <w:proofErr w:type="gramEnd"/>
      <w:r w:rsidRPr="00AD144C">
        <w:t>ok)</w:t>
      </w:r>
      <w:proofErr w:type="spellStart"/>
      <w:r w:rsidRPr="00AD144C">
        <w:t>ban</w:t>
      </w:r>
      <w:proofErr w:type="spellEnd"/>
      <w:r w:rsidRPr="00AD144C">
        <w:t>;</w:t>
      </w:r>
    </w:p>
    <w:p w14:paraId="3C2C0FFE" w14:textId="224998EC" w:rsidR="00AD322C" w:rsidRPr="00AD144C" w:rsidRDefault="00AD322C" w:rsidP="00B8234C">
      <w:pPr>
        <w:pStyle w:val="Listaszerbekezds"/>
        <w:numPr>
          <w:ilvl w:val="0"/>
          <w:numId w:val="38"/>
        </w:numPr>
        <w:ind w:left="709"/>
        <w:jc w:val="both"/>
      </w:pPr>
      <w:r w:rsidRPr="00AD144C">
        <w:t>a vállalkoz</w:t>
      </w:r>
      <w:r w:rsidR="00B2276A" w:rsidRPr="00AD144C">
        <w:t>ás</w:t>
      </w:r>
      <w:r w:rsidRPr="00AD144C">
        <w:t xml:space="preserve">i szerződés alapján teljesített munkálatok műszak átadás-átvételi eljárását bonyolítsa le, különös figyelemmel </w:t>
      </w:r>
      <w:r w:rsidR="00442D53" w:rsidRPr="00AD144C">
        <w:t>az előzetesen elkészített</w:t>
      </w:r>
      <w:r w:rsidRPr="00AD144C">
        <w:t xml:space="preserve"> műszaki tartalomra</w:t>
      </w:r>
      <w:r w:rsidR="00B2276A" w:rsidRPr="00AD144C">
        <w:t>, gondoskodjon a műszaki ellenőri feladatok ellátásáról</w:t>
      </w:r>
      <w:r w:rsidRPr="00AD144C">
        <w:t>;</w:t>
      </w:r>
    </w:p>
    <w:p w14:paraId="016E6283" w14:textId="65EF765A" w:rsidR="00AD322C" w:rsidRPr="00AD144C" w:rsidRDefault="00AD322C" w:rsidP="00B8234C">
      <w:pPr>
        <w:pStyle w:val="Listaszerbekezds"/>
        <w:numPr>
          <w:ilvl w:val="0"/>
          <w:numId w:val="38"/>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02C5E9E6" w14:textId="493C1881" w:rsidR="00AD322C" w:rsidRPr="00AD144C" w:rsidRDefault="00AD322C" w:rsidP="00B8234C">
      <w:pPr>
        <w:pStyle w:val="Listaszerbekezds"/>
        <w:numPr>
          <w:ilvl w:val="0"/>
          <w:numId w:val="38"/>
        </w:numPr>
        <w:ind w:left="709"/>
        <w:jc w:val="both"/>
      </w:pPr>
      <w:r w:rsidRPr="00AD144C">
        <w:t>előre nem látható körülmények esetén a Megbízóval előzetesen egyeztetetten tegyen meg minden szükséges intézkedést a tárgyi munkálatok sikeres teljesítése érdekében.</w:t>
      </w:r>
    </w:p>
    <w:p w14:paraId="7DAAD9C5" w14:textId="77777777" w:rsidR="004B4FEF" w:rsidRPr="00AD144C" w:rsidRDefault="004B4FEF" w:rsidP="00496129">
      <w:pPr>
        <w:widowControl w:val="0"/>
        <w:jc w:val="both"/>
      </w:pPr>
    </w:p>
    <w:p w14:paraId="366374BA" w14:textId="2DDA9F01" w:rsidR="006B21F8" w:rsidRPr="000821D8" w:rsidRDefault="00FF7DF8" w:rsidP="00927C7C">
      <w:pPr>
        <w:pStyle w:val="Listaszerbekezds"/>
        <w:numPr>
          <w:ilvl w:val="0"/>
          <w:numId w:val="34"/>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CB6573" w:rsidRPr="00AD144C">
        <w:t xml:space="preserve"> kivitelezési munkák díja</w:t>
      </w:r>
      <w:r w:rsidR="00A022FD" w:rsidRPr="00AD144C">
        <w:t xml:space="preserve"> alapján </w:t>
      </w:r>
      <w:r w:rsidR="00A022FD" w:rsidRPr="000821D8">
        <w:t xml:space="preserve">számított </w:t>
      </w:r>
      <w:r w:rsidR="00CB6573" w:rsidRPr="000821D8">
        <w:t xml:space="preserve">3 </w:t>
      </w:r>
      <w:r w:rsidR="00A022FD" w:rsidRPr="000821D8">
        <w:t xml:space="preserve">% </w:t>
      </w:r>
      <w:proofErr w:type="spellStart"/>
      <w:r w:rsidR="00A022FD" w:rsidRPr="000821D8">
        <w:t>bonyolítói</w:t>
      </w:r>
      <w:proofErr w:type="spellEnd"/>
      <w:r w:rsidR="00A022FD" w:rsidRPr="000821D8">
        <w:t xml:space="preserve"> díjból áll</w:t>
      </w:r>
      <w:r w:rsidR="00445B62" w:rsidRPr="000821D8">
        <w:t xml:space="preserve"> </w:t>
      </w:r>
      <w:r w:rsidR="00445B62" w:rsidRPr="000821D8">
        <w:rPr>
          <w:b/>
          <w:bCs/>
          <w:i/>
          <w:iCs/>
        </w:rPr>
        <w:t xml:space="preserve">mindösszesen bruttó </w:t>
      </w:r>
      <w:r w:rsidR="00D46897" w:rsidRPr="00D46897">
        <w:rPr>
          <w:b/>
          <w:bCs/>
          <w:i/>
          <w:iCs/>
        </w:rPr>
        <w:t xml:space="preserve">56 556 158 </w:t>
      </w:r>
      <w:r w:rsidR="00EE2708" w:rsidRPr="00316ACD">
        <w:rPr>
          <w:b/>
          <w:bCs/>
          <w:i/>
          <w:iCs/>
        </w:rPr>
        <w:t>Ft</w:t>
      </w:r>
      <w:r w:rsidR="00445B62" w:rsidRPr="00316ACD">
        <w:rPr>
          <w:b/>
          <w:bCs/>
          <w:i/>
          <w:iCs/>
        </w:rPr>
        <w:t xml:space="preserve">, azaz </w:t>
      </w:r>
      <w:r w:rsidR="00D46897">
        <w:rPr>
          <w:b/>
          <w:bCs/>
          <w:i/>
          <w:iCs/>
        </w:rPr>
        <w:t>ötvenhat</w:t>
      </w:r>
      <w:r w:rsidR="003505DA" w:rsidRPr="00316ACD">
        <w:rPr>
          <w:b/>
          <w:bCs/>
          <w:i/>
          <w:iCs/>
        </w:rPr>
        <w:t>millió</w:t>
      </w:r>
      <w:r w:rsidR="00445B62" w:rsidRPr="00316ACD">
        <w:rPr>
          <w:b/>
          <w:bCs/>
          <w:i/>
          <w:iCs/>
        </w:rPr>
        <w:t>-</w:t>
      </w:r>
      <w:r w:rsidR="006A2274">
        <w:rPr>
          <w:b/>
          <w:bCs/>
          <w:i/>
          <w:iCs/>
        </w:rPr>
        <w:t>öt</w:t>
      </w:r>
      <w:r w:rsidR="00A1520F" w:rsidRPr="00316ACD">
        <w:rPr>
          <w:b/>
          <w:bCs/>
          <w:i/>
          <w:iCs/>
        </w:rPr>
        <w:t>száz</w:t>
      </w:r>
      <w:r w:rsidR="006A2274">
        <w:rPr>
          <w:b/>
          <w:bCs/>
          <w:i/>
          <w:iCs/>
        </w:rPr>
        <w:t>ötvenhat</w:t>
      </w:r>
      <w:r w:rsidR="00A1520F" w:rsidRPr="00316ACD">
        <w:rPr>
          <w:b/>
          <w:bCs/>
          <w:i/>
          <w:iCs/>
        </w:rPr>
        <w:t>ezer</w:t>
      </w:r>
      <w:r w:rsidR="00E83DE0" w:rsidRPr="00316ACD">
        <w:rPr>
          <w:b/>
          <w:bCs/>
          <w:i/>
          <w:iCs/>
        </w:rPr>
        <w:t>-</w:t>
      </w:r>
      <w:r w:rsidR="00F33781">
        <w:rPr>
          <w:b/>
          <w:bCs/>
          <w:i/>
          <w:iCs/>
        </w:rPr>
        <w:t>egy</w:t>
      </w:r>
      <w:r w:rsidR="00A1520F">
        <w:rPr>
          <w:b/>
          <w:bCs/>
          <w:i/>
          <w:iCs/>
        </w:rPr>
        <w:t>száz</w:t>
      </w:r>
      <w:r w:rsidR="00F33781">
        <w:rPr>
          <w:b/>
          <w:bCs/>
          <w:i/>
          <w:iCs/>
        </w:rPr>
        <w:t>öt</w:t>
      </w:r>
      <w:r w:rsidR="00A1520F">
        <w:rPr>
          <w:b/>
          <w:bCs/>
          <w:i/>
          <w:iCs/>
        </w:rPr>
        <w:t>ven</w:t>
      </w:r>
      <w:r w:rsidR="00F33781">
        <w:rPr>
          <w:b/>
          <w:bCs/>
          <w:i/>
          <w:iCs/>
        </w:rPr>
        <w:t>nyolc</w:t>
      </w:r>
      <w:r w:rsidR="00A1520F" w:rsidRPr="000821D8">
        <w:rPr>
          <w:b/>
          <w:bCs/>
          <w:i/>
          <w:iCs/>
        </w:rPr>
        <w:t xml:space="preserve"> </w:t>
      </w:r>
      <w:r w:rsidR="00445B62" w:rsidRPr="000821D8">
        <w:rPr>
          <w:b/>
          <w:bCs/>
          <w:i/>
          <w:iCs/>
        </w:rPr>
        <w:t>forint összegben</w:t>
      </w:r>
      <w:r w:rsidR="00445B62" w:rsidRPr="000821D8">
        <w:t xml:space="preserve"> az alábbiak szerint:</w:t>
      </w:r>
    </w:p>
    <w:p w14:paraId="0A01A3A6" w14:textId="77777777" w:rsidR="003E5478" w:rsidRPr="000821D8" w:rsidRDefault="003E5478" w:rsidP="00240859">
      <w:pPr>
        <w:tabs>
          <w:tab w:val="left" w:pos="0"/>
        </w:tabs>
        <w:jc w:val="both"/>
        <w:rPr>
          <w:b/>
        </w:rPr>
      </w:pPr>
    </w:p>
    <w:tbl>
      <w:tblPr>
        <w:tblW w:w="8646" w:type="dxa"/>
        <w:tblInd w:w="421" w:type="dxa"/>
        <w:tblCellMar>
          <w:left w:w="70" w:type="dxa"/>
          <w:right w:w="70" w:type="dxa"/>
        </w:tblCellMar>
        <w:tblLook w:val="04A0" w:firstRow="1" w:lastRow="0" w:firstColumn="1" w:lastColumn="0" w:noHBand="0" w:noVBand="1"/>
      </w:tblPr>
      <w:tblGrid>
        <w:gridCol w:w="5244"/>
        <w:gridCol w:w="3402"/>
      </w:tblGrid>
      <w:tr w:rsidR="00557ADB" w14:paraId="31C71612" w14:textId="77777777" w:rsidTr="00557ADB">
        <w:trPr>
          <w:trHeight w:val="630"/>
        </w:trPr>
        <w:tc>
          <w:tcPr>
            <w:tcW w:w="5244" w:type="dxa"/>
            <w:tcBorders>
              <w:top w:val="single" w:sz="4" w:space="0" w:color="auto"/>
              <w:left w:val="single" w:sz="4" w:space="0" w:color="auto"/>
              <w:bottom w:val="single" w:sz="4" w:space="0" w:color="auto"/>
              <w:right w:val="single" w:sz="4" w:space="0" w:color="auto"/>
            </w:tcBorders>
            <w:shd w:val="clear" w:color="000000" w:fill="D9D9D9"/>
            <w:hideMark/>
          </w:tcPr>
          <w:p w14:paraId="7ACD7661" w14:textId="77777777" w:rsidR="00557ADB" w:rsidRDefault="00557ADB">
            <w:pPr>
              <w:jc w:val="center"/>
              <w:rPr>
                <w:b/>
                <w:bCs/>
                <w:color w:val="000000"/>
              </w:rPr>
            </w:pPr>
            <w:r>
              <w:rPr>
                <w:b/>
                <w:bCs/>
                <w:color w:val="000000"/>
              </w:rPr>
              <w:t>Tevékenység megnevezése</w:t>
            </w:r>
          </w:p>
        </w:tc>
        <w:tc>
          <w:tcPr>
            <w:tcW w:w="3402" w:type="dxa"/>
            <w:tcBorders>
              <w:top w:val="single" w:sz="4" w:space="0" w:color="auto"/>
              <w:left w:val="nil"/>
              <w:bottom w:val="single" w:sz="4" w:space="0" w:color="auto"/>
              <w:right w:val="single" w:sz="4" w:space="0" w:color="auto"/>
            </w:tcBorders>
            <w:shd w:val="clear" w:color="000000" w:fill="D9D9D9"/>
            <w:hideMark/>
          </w:tcPr>
          <w:p w14:paraId="37437408" w14:textId="77777777" w:rsidR="00557ADB" w:rsidRDefault="00557ADB">
            <w:pPr>
              <w:jc w:val="center"/>
              <w:rPr>
                <w:b/>
                <w:bCs/>
                <w:color w:val="000000"/>
              </w:rPr>
            </w:pPr>
            <w:r>
              <w:rPr>
                <w:b/>
                <w:bCs/>
                <w:color w:val="000000"/>
              </w:rPr>
              <w:t>Nettó (ÁFA-nélküli) díj összege</w:t>
            </w:r>
          </w:p>
        </w:tc>
      </w:tr>
      <w:tr w:rsidR="00557ADB" w:rsidRPr="001B0853" w14:paraId="7873DF25" w14:textId="77777777" w:rsidTr="00557ADB">
        <w:trPr>
          <w:trHeight w:val="315"/>
        </w:trPr>
        <w:tc>
          <w:tcPr>
            <w:tcW w:w="5244" w:type="dxa"/>
            <w:tcBorders>
              <w:top w:val="nil"/>
              <w:left w:val="single" w:sz="4" w:space="0" w:color="auto"/>
              <w:bottom w:val="single" w:sz="4" w:space="0" w:color="auto"/>
              <w:right w:val="single" w:sz="4" w:space="0" w:color="auto"/>
            </w:tcBorders>
            <w:vAlign w:val="center"/>
            <w:hideMark/>
          </w:tcPr>
          <w:p w14:paraId="3DA68F19" w14:textId="77777777" w:rsidR="00557ADB" w:rsidRPr="001B0853" w:rsidRDefault="00557ADB">
            <w:pPr>
              <w:rPr>
                <w:b/>
                <w:bCs/>
                <w:color w:val="000000"/>
              </w:rPr>
            </w:pPr>
            <w:r w:rsidRPr="001B0853">
              <w:rPr>
                <w:b/>
                <w:bCs/>
                <w:color w:val="000000"/>
              </w:rPr>
              <w:t>Szakipari kivitelezés összesen:</w:t>
            </w:r>
          </w:p>
        </w:tc>
        <w:tc>
          <w:tcPr>
            <w:tcW w:w="3402" w:type="dxa"/>
            <w:tcBorders>
              <w:top w:val="nil"/>
              <w:left w:val="nil"/>
              <w:bottom w:val="single" w:sz="4" w:space="0" w:color="auto"/>
              <w:right w:val="single" w:sz="4" w:space="0" w:color="auto"/>
            </w:tcBorders>
            <w:noWrap/>
            <w:vAlign w:val="center"/>
            <w:hideMark/>
          </w:tcPr>
          <w:p w14:paraId="39CC94C3" w14:textId="77777777" w:rsidR="00557ADB" w:rsidRPr="001B0853" w:rsidRDefault="00557ADB">
            <w:pPr>
              <w:jc w:val="right"/>
              <w:rPr>
                <w:b/>
                <w:bCs/>
                <w:color w:val="000000"/>
              </w:rPr>
            </w:pPr>
            <w:r w:rsidRPr="001B0853">
              <w:rPr>
                <w:b/>
                <w:bCs/>
                <w:color w:val="000000"/>
              </w:rPr>
              <w:t>40 785 290 Ft</w:t>
            </w:r>
          </w:p>
        </w:tc>
      </w:tr>
      <w:tr w:rsidR="00557ADB" w:rsidRPr="001B0853" w14:paraId="3E44A3C8" w14:textId="77777777" w:rsidTr="00557ADB">
        <w:trPr>
          <w:trHeight w:val="315"/>
        </w:trPr>
        <w:tc>
          <w:tcPr>
            <w:tcW w:w="5244" w:type="dxa"/>
            <w:tcBorders>
              <w:top w:val="nil"/>
              <w:left w:val="single" w:sz="4" w:space="0" w:color="auto"/>
              <w:bottom w:val="single" w:sz="4" w:space="0" w:color="auto"/>
              <w:right w:val="single" w:sz="4" w:space="0" w:color="auto"/>
            </w:tcBorders>
            <w:vAlign w:val="center"/>
            <w:hideMark/>
          </w:tcPr>
          <w:p w14:paraId="10447446" w14:textId="77777777" w:rsidR="00557ADB" w:rsidRPr="001B0853" w:rsidRDefault="00557ADB">
            <w:pPr>
              <w:rPr>
                <w:b/>
                <w:bCs/>
                <w:i/>
                <w:iCs/>
                <w:color w:val="000000"/>
                <w:sz w:val="20"/>
                <w:szCs w:val="20"/>
              </w:rPr>
            </w:pPr>
            <w:r w:rsidRPr="001B0853">
              <w:rPr>
                <w:b/>
                <w:bCs/>
                <w:i/>
                <w:iCs/>
                <w:color w:val="000000"/>
                <w:sz w:val="20"/>
                <w:szCs w:val="20"/>
              </w:rPr>
              <w:t>Szakipari kivitelezési munkák</w:t>
            </w:r>
          </w:p>
        </w:tc>
        <w:tc>
          <w:tcPr>
            <w:tcW w:w="3402" w:type="dxa"/>
            <w:tcBorders>
              <w:top w:val="nil"/>
              <w:left w:val="nil"/>
              <w:bottom w:val="single" w:sz="4" w:space="0" w:color="auto"/>
              <w:right w:val="single" w:sz="4" w:space="0" w:color="auto"/>
            </w:tcBorders>
            <w:noWrap/>
            <w:vAlign w:val="center"/>
            <w:hideMark/>
          </w:tcPr>
          <w:p w14:paraId="2D2D4F36" w14:textId="77777777" w:rsidR="00557ADB" w:rsidRPr="001B0853" w:rsidRDefault="00557ADB">
            <w:pPr>
              <w:jc w:val="right"/>
              <w:rPr>
                <w:b/>
                <w:bCs/>
                <w:i/>
                <w:iCs/>
                <w:color w:val="000000"/>
                <w:sz w:val="20"/>
                <w:szCs w:val="20"/>
              </w:rPr>
            </w:pPr>
            <w:r w:rsidRPr="001B0853">
              <w:rPr>
                <w:b/>
                <w:bCs/>
                <w:i/>
                <w:iCs/>
                <w:color w:val="000000"/>
                <w:sz w:val="20"/>
                <w:szCs w:val="20"/>
              </w:rPr>
              <w:t>37 077 536 Ft</w:t>
            </w:r>
          </w:p>
        </w:tc>
      </w:tr>
      <w:tr w:rsidR="00557ADB" w:rsidRPr="001B0853" w14:paraId="18C00810" w14:textId="77777777" w:rsidTr="00557ADB">
        <w:trPr>
          <w:trHeight w:val="315"/>
        </w:trPr>
        <w:tc>
          <w:tcPr>
            <w:tcW w:w="5244" w:type="dxa"/>
            <w:tcBorders>
              <w:top w:val="nil"/>
              <w:left w:val="single" w:sz="4" w:space="0" w:color="auto"/>
              <w:bottom w:val="single" w:sz="4" w:space="0" w:color="auto"/>
              <w:right w:val="single" w:sz="4" w:space="0" w:color="auto"/>
            </w:tcBorders>
            <w:vAlign w:val="center"/>
            <w:hideMark/>
          </w:tcPr>
          <w:p w14:paraId="6A4C0F56" w14:textId="77777777" w:rsidR="00557ADB" w:rsidRPr="001B0853" w:rsidRDefault="00557ADB">
            <w:pPr>
              <w:rPr>
                <w:b/>
                <w:bCs/>
                <w:i/>
                <w:iCs/>
                <w:color w:val="000000"/>
                <w:sz w:val="20"/>
                <w:szCs w:val="20"/>
              </w:rPr>
            </w:pPr>
            <w:r w:rsidRPr="001B0853">
              <w:rPr>
                <w:b/>
                <w:bCs/>
                <w:i/>
                <w:iCs/>
                <w:color w:val="000000"/>
                <w:sz w:val="20"/>
                <w:szCs w:val="20"/>
              </w:rPr>
              <w:t>Tartalékkeret (10%)</w:t>
            </w:r>
          </w:p>
        </w:tc>
        <w:tc>
          <w:tcPr>
            <w:tcW w:w="3402" w:type="dxa"/>
            <w:tcBorders>
              <w:top w:val="nil"/>
              <w:left w:val="nil"/>
              <w:bottom w:val="single" w:sz="4" w:space="0" w:color="auto"/>
              <w:right w:val="single" w:sz="4" w:space="0" w:color="auto"/>
            </w:tcBorders>
            <w:noWrap/>
            <w:vAlign w:val="center"/>
            <w:hideMark/>
          </w:tcPr>
          <w:p w14:paraId="02F554BA" w14:textId="77777777" w:rsidR="00557ADB" w:rsidRPr="001B0853" w:rsidRDefault="00557ADB">
            <w:pPr>
              <w:jc w:val="right"/>
              <w:rPr>
                <w:b/>
                <w:bCs/>
                <w:i/>
                <w:iCs/>
                <w:color w:val="000000"/>
                <w:sz w:val="20"/>
                <w:szCs w:val="20"/>
              </w:rPr>
            </w:pPr>
            <w:r w:rsidRPr="001B0853">
              <w:rPr>
                <w:b/>
                <w:bCs/>
                <w:i/>
                <w:iCs/>
                <w:color w:val="000000"/>
                <w:sz w:val="20"/>
                <w:szCs w:val="20"/>
              </w:rPr>
              <w:t>3 707 754 Ft</w:t>
            </w:r>
          </w:p>
        </w:tc>
      </w:tr>
      <w:tr w:rsidR="00557ADB" w:rsidRPr="001B0853" w14:paraId="62A6DE94" w14:textId="77777777" w:rsidTr="00557ADB">
        <w:trPr>
          <w:trHeight w:val="315"/>
        </w:trPr>
        <w:tc>
          <w:tcPr>
            <w:tcW w:w="5244" w:type="dxa"/>
            <w:tcBorders>
              <w:top w:val="nil"/>
              <w:left w:val="single" w:sz="4" w:space="0" w:color="auto"/>
              <w:bottom w:val="single" w:sz="4" w:space="0" w:color="auto"/>
              <w:right w:val="single" w:sz="4" w:space="0" w:color="auto"/>
            </w:tcBorders>
            <w:vAlign w:val="center"/>
            <w:hideMark/>
          </w:tcPr>
          <w:p w14:paraId="1A0212E7" w14:textId="77777777" w:rsidR="00557ADB" w:rsidRPr="001B0853" w:rsidRDefault="00557ADB">
            <w:pPr>
              <w:rPr>
                <w:b/>
                <w:bCs/>
                <w:i/>
                <w:iCs/>
                <w:color w:val="000000"/>
              </w:rPr>
            </w:pPr>
            <w:r w:rsidRPr="001B0853">
              <w:rPr>
                <w:b/>
                <w:bCs/>
                <w:i/>
                <w:iCs/>
                <w:color w:val="000000"/>
              </w:rPr>
              <w:t>Műszaki ellenőrzés díja</w:t>
            </w:r>
          </w:p>
        </w:tc>
        <w:tc>
          <w:tcPr>
            <w:tcW w:w="3402" w:type="dxa"/>
            <w:tcBorders>
              <w:top w:val="nil"/>
              <w:left w:val="nil"/>
              <w:bottom w:val="single" w:sz="4" w:space="0" w:color="auto"/>
              <w:right w:val="single" w:sz="4" w:space="0" w:color="auto"/>
            </w:tcBorders>
            <w:noWrap/>
            <w:vAlign w:val="center"/>
            <w:hideMark/>
          </w:tcPr>
          <w:p w14:paraId="5C9BDE2A" w14:textId="77777777" w:rsidR="00557ADB" w:rsidRPr="001B0853" w:rsidRDefault="00557ADB">
            <w:pPr>
              <w:jc w:val="right"/>
              <w:rPr>
                <w:b/>
                <w:bCs/>
                <w:i/>
                <w:iCs/>
                <w:color w:val="000000"/>
              </w:rPr>
            </w:pPr>
            <w:r w:rsidRPr="001B0853">
              <w:rPr>
                <w:b/>
                <w:bCs/>
                <w:i/>
                <w:iCs/>
                <w:color w:val="000000"/>
              </w:rPr>
              <w:t>1 223 559 Ft</w:t>
            </w:r>
          </w:p>
        </w:tc>
      </w:tr>
      <w:tr w:rsidR="00557ADB" w14:paraId="7D372FCE" w14:textId="77777777" w:rsidTr="00557ADB">
        <w:trPr>
          <w:trHeight w:val="315"/>
        </w:trPr>
        <w:tc>
          <w:tcPr>
            <w:tcW w:w="5244" w:type="dxa"/>
            <w:tcBorders>
              <w:top w:val="nil"/>
              <w:left w:val="single" w:sz="4" w:space="0" w:color="auto"/>
              <w:bottom w:val="single" w:sz="4" w:space="0" w:color="auto"/>
              <w:right w:val="single" w:sz="4" w:space="0" w:color="auto"/>
            </w:tcBorders>
            <w:vAlign w:val="center"/>
            <w:hideMark/>
          </w:tcPr>
          <w:p w14:paraId="36B5AE21" w14:textId="77777777" w:rsidR="00557ADB" w:rsidRDefault="00557ADB">
            <w:pPr>
              <w:rPr>
                <w:color w:val="000000"/>
              </w:rPr>
            </w:pPr>
            <w:r>
              <w:rPr>
                <w:color w:val="000000"/>
              </w:rPr>
              <w:t>Közbeszerzési eljárási díjak</w:t>
            </w:r>
          </w:p>
        </w:tc>
        <w:tc>
          <w:tcPr>
            <w:tcW w:w="3402" w:type="dxa"/>
            <w:tcBorders>
              <w:top w:val="nil"/>
              <w:left w:val="nil"/>
              <w:bottom w:val="single" w:sz="4" w:space="0" w:color="auto"/>
              <w:right w:val="single" w:sz="4" w:space="0" w:color="auto"/>
            </w:tcBorders>
            <w:noWrap/>
            <w:vAlign w:val="center"/>
            <w:hideMark/>
          </w:tcPr>
          <w:p w14:paraId="72E60413" w14:textId="77777777" w:rsidR="00557ADB" w:rsidRDefault="00557ADB">
            <w:pPr>
              <w:jc w:val="right"/>
              <w:rPr>
                <w:color w:val="000000"/>
              </w:rPr>
            </w:pPr>
            <w:r>
              <w:rPr>
                <w:color w:val="000000"/>
              </w:rPr>
              <w:t>1 300 000 Ft</w:t>
            </w:r>
          </w:p>
        </w:tc>
      </w:tr>
      <w:tr w:rsidR="00557ADB" w:rsidRPr="001B0853" w14:paraId="443435B7" w14:textId="77777777" w:rsidTr="00557ADB">
        <w:trPr>
          <w:trHeight w:val="315"/>
        </w:trPr>
        <w:tc>
          <w:tcPr>
            <w:tcW w:w="5244" w:type="dxa"/>
            <w:tcBorders>
              <w:top w:val="nil"/>
              <w:left w:val="single" w:sz="4" w:space="0" w:color="auto"/>
              <w:bottom w:val="single" w:sz="4" w:space="0" w:color="auto"/>
              <w:right w:val="single" w:sz="4" w:space="0" w:color="auto"/>
            </w:tcBorders>
            <w:vAlign w:val="center"/>
            <w:hideMark/>
          </w:tcPr>
          <w:p w14:paraId="4931E90C" w14:textId="77777777" w:rsidR="00557ADB" w:rsidRPr="001B0853" w:rsidRDefault="00557ADB">
            <w:pPr>
              <w:rPr>
                <w:b/>
                <w:bCs/>
                <w:i/>
                <w:iCs/>
                <w:color w:val="000000"/>
              </w:rPr>
            </w:pPr>
            <w:proofErr w:type="spellStart"/>
            <w:r w:rsidRPr="001B0853">
              <w:rPr>
                <w:b/>
                <w:bCs/>
                <w:i/>
                <w:iCs/>
                <w:color w:val="000000"/>
              </w:rPr>
              <w:t>Bonyolítói</w:t>
            </w:r>
            <w:proofErr w:type="spellEnd"/>
            <w:r w:rsidRPr="001B0853">
              <w:rPr>
                <w:b/>
                <w:bCs/>
                <w:i/>
                <w:iCs/>
                <w:color w:val="000000"/>
              </w:rPr>
              <w:t xml:space="preserve"> díj (a szakipari kivitelezés díjának 3%-a)</w:t>
            </w:r>
          </w:p>
        </w:tc>
        <w:tc>
          <w:tcPr>
            <w:tcW w:w="3402" w:type="dxa"/>
            <w:tcBorders>
              <w:top w:val="nil"/>
              <w:left w:val="nil"/>
              <w:bottom w:val="single" w:sz="4" w:space="0" w:color="auto"/>
              <w:right w:val="single" w:sz="4" w:space="0" w:color="auto"/>
            </w:tcBorders>
            <w:noWrap/>
            <w:vAlign w:val="center"/>
            <w:hideMark/>
          </w:tcPr>
          <w:p w14:paraId="1AC64AE7" w14:textId="77777777" w:rsidR="00557ADB" w:rsidRPr="001B0853" w:rsidRDefault="00557ADB">
            <w:pPr>
              <w:jc w:val="right"/>
              <w:rPr>
                <w:b/>
                <w:bCs/>
                <w:i/>
                <w:iCs/>
                <w:color w:val="000000"/>
              </w:rPr>
            </w:pPr>
            <w:r w:rsidRPr="001B0853">
              <w:rPr>
                <w:b/>
                <w:bCs/>
                <w:i/>
                <w:iCs/>
                <w:color w:val="000000"/>
              </w:rPr>
              <w:t>1 223 559 Ft</w:t>
            </w:r>
          </w:p>
        </w:tc>
      </w:tr>
      <w:tr w:rsidR="00557ADB" w:rsidRPr="001B0853" w14:paraId="71D5DADB" w14:textId="77777777" w:rsidTr="00557ADB">
        <w:trPr>
          <w:trHeight w:val="315"/>
        </w:trPr>
        <w:tc>
          <w:tcPr>
            <w:tcW w:w="5244" w:type="dxa"/>
            <w:tcBorders>
              <w:top w:val="nil"/>
              <w:left w:val="single" w:sz="4" w:space="0" w:color="auto"/>
              <w:bottom w:val="single" w:sz="4" w:space="0" w:color="auto"/>
              <w:right w:val="single" w:sz="4" w:space="0" w:color="auto"/>
            </w:tcBorders>
            <w:shd w:val="clear" w:color="000000" w:fill="D9D9D9"/>
            <w:vAlign w:val="center"/>
            <w:hideMark/>
          </w:tcPr>
          <w:p w14:paraId="21FD975B" w14:textId="77777777" w:rsidR="00557ADB" w:rsidRPr="001B0853" w:rsidRDefault="00557ADB">
            <w:pPr>
              <w:rPr>
                <w:b/>
                <w:bCs/>
                <w:i/>
                <w:iCs/>
                <w:color w:val="000000"/>
              </w:rPr>
            </w:pPr>
            <w:r w:rsidRPr="001B0853">
              <w:rPr>
                <w:b/>
                <w:bCs/>
                <w:i/>
                <w:iCs/>
                <w:color w:val="000000"/>
              </w:rPr>
              <w:t>Mindösszesen</w:t>
            </w:r>
          </w:p>
        </w:tc>
        <w:tc>
          <w:tcPr>
            <w:tcW w:w="3402" w:type="dxa"/>
            <w:tcBorders>
              <w:top w:val="nil"/>
              <w:left w:val="nil"/>
              <w:bottom w:val="single" w:sz="4" w:space="0" w:color="auto"/>
              <w:right w:val="single" w:sz="4" w:space="0" w:color="auto"/>
            </w:tcBorders>
            <w:shd w:val="clear" w:color="000000" w:fill="D9D9D9"/>
            <w:vAlign w:val="center"/>
            <w:hideMark/>
          </w:tcPr>
          <w:p w14:paraId="18A44ACA" w14:textId="77777777" w:rsidR="00557ADB" w:rsidRPr="001B0853" w:rsidRDefault="00557ADB">
            <w:pPr>
              <w:jc w:val="right"/>
              <w:rPr>
                <w:b/>
                <w:bCs/>
                <w:i/>
                <w:iCs/>
                <w:color w:val="000000"/>
              </w:rPr>
            </w:pPr>
            <w:r w:rsidRPr="001B0853">
              <w:rPr>
                <w:b/>
                <w:bCs/>
                <w:i/>
                <w:iCs/>
                <w:color w:val="000000"/>
              </w:rPr>
              <w:t>44 532 408 Ft</w:t>
            </w:r>
          </w:p>
        </w:tc>
      </w:tr>
      <w:tr w:rsidR="00557ADB" w:rsidRPr="001B0853" w14:paraId="55B021A3" w14:textId="77777777" w:rsidTr="00557ADB">
        <w:trPr>
          <w:trHeight w:val="315"/>
        </w:trPr>
        <w:tc>
          <w:tcPr>
            <w:tcW w:w="5244" w:type="dxa"/>
            <w:tcBorders>
              <w:top w:val="nil"/>
              <w:left w:val="single" w:sz="4" w:space="0" w:color="auto"/>
              <w:bottom w:val="single" w:sz="4" w:space="0" w:color="auto"/>
              <w:right w:val="single" w:sz="4" w:space="0" w:color="auto"/>
            </w:tcBorders>
            <w:shd w:val="clear" w:color="000000" w:fill="D9D9D9"/>
            <w:vAlign w:val="center"/>
            <w:hideMark/>
          </w:tcPr>
          <w:p w14:paraId="3439FB98" w14:textId="77777777" w:rsidR="00557ADB" w:rsidRPr="001B0853" w:rsidRDefault="00557ADB">
            <w:pPr>
              <w:rPr>
                <w:b/>
                <w:bCs/>
                <w:i/>
                <w:iCs/>
                <w:color w:val="000000"/>
              </w:rPr>
            </w:pPr>
            <w:r w:rsidRPr="001B0853">
              <w:rPr>
                <w:b/>
                <w:bCs/>
                <w:i/>
                <w:iCs/>
                <w:color w:val="000000"/>
              </w:rPr>
              <w:t>ÁFA-összege</w:t>
            </w:r>
          </w:p>
        </w:tc>
        <w:tc>
          <w:tcPr>
            <w:tcW w:w="3402" w:type="dxa"/>
            <w:tcBorders>
              <w:top w:val="nil"/>
              <w:left w:val="nil"/>
              <w:bottom w:val="single" w:sz="4" w:space="0" w:color="auto"/>
              <w:right w:val="single" w:sz="4" w:space="0" w:color="auto"/>
            </w:tcBorders>
            <w:shd w:val="clear" w:color="000000" w:fill="D9D9D9"/>
            <w:noWrap/>
            <w:vAlign w:val="center"/>
            <w:hideMark/>
          </w:tcPr>
          <w:p w14:paraId="2F75CFC2" w14:textId="77777777" w:rsidR="00557ADB" w:rsidRPr="001B0853" w:rsidRDefault="00557ADB">
            <w:pPr>
              <w:jc w:val="right"/>
              <w:rPr>
                <w:b/>
                <w:bCs/>
                <w:i/>
                <w:iCs/>
                <w:color w:val="000000"/>
              </w:rPr>
            </w:pPr>
            <w:r w:rsidRPr="001B0853">
              <w:rPr>
                <w:b/>
                <w:bCs/>
                <w:i/>
                <w:iCs/>
                <w:color w:val="000000"/>
              </w:rPr>
              <w:t>12 023 750 Ft</w:t>
            </w:r>
          </w:p>
        </w:tc>
      </w:tr>
      <w:tr w:rsidR="00557ADB" w:rsidRPr="001B0853" w14:paraId="1D15D678" w14:textId="77777777" w:rsidTr="00557ADB">
        <w:trPr>
          <w:trHeight w:val="563"/>
        </w:trPr>
        <w:tc>
          <w:tcPr>
            <w:tcW w:w="5244" w:type="dxa"/>
            <w:tcBorders>
              <w:top w:val="nil"/>
              <w:left w:val="single" w:sz="4" w:space="0" w:color="auto"/>
              <w:bottom w:val="single" w:sz="4" w:space="0" w:color="auto"/>
              <w:right w:val="single" w:sz="4" w:space="0" w:color="auto"/>
            </w:tcBorders>
            <w:shd w:val="clear" w:color="000000" w:fill="D9D9D9"/>
            <w:vAlign w:val="center"/>
            <w:hideMark/>
          </w:tcPr>
          <w:p w14:paraId="61075416" w14:textId="77777777" w:rsidR="00557ADB" w:rsidRPr="001B0853" w:rsidRDefault="00557ADB">
            <w:pPr>
              <w:rPr>
                <w:b/>
                <w:bCs/>
                <w:i/>
                <w:iCs/>
                <w:color w:val="000000"/>
              </w:rPr>
            </w:pPr>
            <w:r w:rsidRPr="001B0853">
              <w:rPr>
                <w:b/>
                <w:bCs/>
                <w:i/>
                <w:iCs/>
                <w:color w:val="000000"/>
              </w:rPr>
              <w:t>Bruttó (ÁFA-</w:t>
            </w:r>
            <w:proofErr w:type="spellStart"/>
            <w:r w:rsidRPr="001B0853">
              <w:rPr>
                <w:b/>
                <w:bCs/>
                <w:i/>
                <w:iCs/>
                <w:color w:val="000000"/>
              </w:rPr>
              <w:t>val</w:t>
            </w:r>
            <w:proofErr w:type="spellEnd"/>
            <w:r w:rsidRPr="001B0853">
              <w:rPr>
                <w:b/>
                <w:bCs/>
                <w:i/>
                <w:iCs/>
                <w:color w:val="000000"/>
              </w:rPr>
              <w:t xml:space="preserve"> növelt) díj összege</w:t>
            </w:r>
          </w:p>
        </w:tc>
        <w:tc>
          <w:tcPr>
            <w:tcW w:w="3402" w:type="dxa"/>
            <w:tcBorders>
              <w:top w:val="nil"/>
              <w:left w:val="nil"/>
              <w:bottom w:val="single" w:sz="4" w:space="0" w:color="auto"/>
              <w:right w:val="single" w:sz="4" w:space="0" w:color="auto"/>
            </w:tcBorders>
            <w:shd w:val="clear" w:color="000000" w:fill="D9D9D9"/>
            <w:noWrap/>
            <w:vAlign w:val="center"/>
            <w:hideMark/>
          </w:tcPr>
          <w:p w14:paraId="7131C314" w14:textId="77777777" w:rsidR="00557ADB" w:rsidRPr="001B0853" w:rsidRDefault="00557ADB">
            <w:pPr>
              <w:jc w:val="right"/>
              <w:rPr>
                <w:b/>
                <w:bCs/>
                <w:i/>
                <w:iCs/>
                <w:color w:val="000000"/>
              </w:rPr>
            </w:pPr>
            <w:r w:rsidRPr="001B0853">
              <w:rPr>
                <w:b/>
                <w:bCs/>
                <w:i/>
                <w:iCs/>
                <w:color w:val="000000"/>
              </w:rPr>
              <w:t>56 556 158 Ft</w:t>
            </w:r>
          </w:p>
        </w:tc>
      </w:tr>
    </w:tbl>
    <w:p w14:paraId="009C3817" w14:textId="6B5FC5DC" w:rsidR="006C0AE9" w:rsidRDefault="006C0AE9" w:rsidP="000F51CE">
      <w:pPr>
        <w:tabs>
          <w:tab w:val="left" w:pos="0"/>
          <w:tab w:val="decimal" w:pos="426"/>
        </w:tabs>
        <w:ind w:left="360"/>
        <w:contextualSpacing/>
        <w:jc w:val="both"/>
        <w:rPr>
          <w:bCs/>
        </w:rPr>
      </w:pPr>
    </w:p>
    <w:p w14:paraId="7455014F" w14:textId="2B06C733" w:rsidR="005E7915" w:rsidRDefault="005E7915" w:rsidP="00E62344">
      <w:pPr>
        <w:pStyle w:val="Listaszerbekezds"/>
        <w:numPr>
          <w:ilvl w:val="0"/>
          <w:numId w:val="34"/>
        </w:numPr>
        <w:tabs>
          <w:tab w:val="left" w:pos="0"/>
        </w:tabs>
        <w:ind w:left="426" w:hanging="426"/>
        <w:jc w:val="both"/>
        <w:rPr>
          <w:bCs/>
        </w:rPr>
      </w:pPr>
      <w:r w:rsidRPr="005E7915">
        <w:rPr>
          <w:bCs/>
        </w:rPr>
        <w:t xml:space="preserve">Felek megállapodnak abban, hogy a legfeljebb 10% mértékű tartalékkeret kizárólag az építési beruházás teljesítéséhez, a </w:t>
      </w:r>
      <w:r w:rsidR="0094723A">
        <w:rPr>
          <w:bCs/>
        </w:rPr>
        <w:t>felújítás</w:t>
      </w:r>
      <w:r w:rsidR="00D55D4D">
        <w:rPr>
          <w:bCs/>
        </w:rPr>
        <w:t>ok</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D5F43">
        <w:rPr>
          <w:bCs/>
        </w:rPr>
        <w:t xml:space="preserve">a kivitelező </w:t>
      </w:r>
      <w:r w:rsidR="00837613">
        <w:rPr>
          <w:bCs/>
        </w:rPr>
        <w:t>V</w:t>
      </w:r>
      <w:r w:rsidR="00ED5F43">
        <w:rPr>
          <w:bCs/>
        </w:rPr>
        <w:t>állalkoz</w:t>
      </w:r>
      <w:r w:rsidR="00837613">
        <w:rPr>
          <w:bCs/>
        </w:rPr>
        <w:t>óval kötött szerződés</w:t>
      </w:r>
      <w:r w:rsidR="005B228E">
        <w:rPr>
          <w:bCs/>
        </w:rPr>
        <w:t xml:space="preserve"> műszaki tartalmában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5D8869C5"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00F5AA0C" w14:textId="7A2208DF" w:rsidR="00AE1CFA" w:rsidRPr="009A790A" w:rsidRDefault="00A17E9A" w:rsidP="0066197C">
      <w:pPr>
        <w:pStyle w:val="Listaszerbekezds"/>
        <w:numPr>
          <w:ilvl w:val="0"/>
          <w:numId w:val="34"/>
        </w:numPr>
        <w:tabs>
          <w:tab w:val="decimal" w:pos="426"/>
        </w:tabs>
        <w:ind w:left="360"/>
        <w:jc w:val="both"/>
        <w:rPr>
          <w:b/>
          <w:bCs/>
          <w:i/>
          <w:iCs/>
        </w:rPr>
      </w:pPr>
      <w:bookmarkStart w:id="0" w:name="_Hlk55234433"/>
      <w:r>
        <w:lastRenderedPageBreak/>
        <w:t xml:space="preserve">A </w:t>
      </w:r>
      <w:r w:rsidRPr="00AD144C">
        <w:t xml:space="preserve">Felek megállapodnak, hogy </w:t>
      </w:r>
      <w:r>
        <w:t xml:space="preserve">a </w:t>
      </w:r>
      <w:r w:rsidRPr="00AD144C">
        <w:t xml:space="preserve">Megbízó a </w:t>
      </w:r>
      <w:proofErr w:type="spellStart"/>
      <w:r w:rsidRPr="00AD144C">
        <w:t>bonyolítói</w:t>
      </w:r>
      <w:proofErr w:type="spellEnd"/>
      <w:r w:rsidRPr="00AD144C">
        <w:t xml:space="preserve"> szerződés zökkenőmentes teljesítése érdekében Megbízott részére előleget biztosít. </w:t>
      </w:r>
      <w:r w:rsidRPr="009A790A">
        <w:rPr>
          <w:b/>
          <w:bCs/>
          <w:i/>
          <w:iCs/>
        </w:rPr>
        <w:t xml:space="preserve">Az előleg összege bruttó </w:t>
      </w:r>
      <w:r w:rsidR="00AF244A" w:rsidRPr="009A790A">
        <w:rPr>
          <w:b/>
          <w:bCs/>
          <w:i/>
          <w:iCs/>
        </w:rPr>
        <w:t>43 521 516</w:t>
      </w:r>
      <w:r w:rsidRPr="009A790A">
        <w:rPr>
          <w:b/>
          <w:bCs/>
          <w:i/>
          <w:iCs/>
        </w:rPr>
        <w:t xml:space="preserve"> Ft, azaz </w:t>
      </w:r>
      <w:r w:rsidR="00AF244A" w:rsidRPr="009A790A">
        <w:rPr>
          <w:b/>
          <w:bCs/>
          <w:i/>
          <w:iCs/>
        </w:rPr>
        <w:t>negyvenhárom</w:t>
      </w:r>
      <w:r w:rsidRPr="009A790A">
        <w:rPr>
          <w:b/>
          <w:bCs/>
          <w:i/>
          <w:iCs/>
        </w:rPr>
        <w:t>millió-</w:t>
      </w:r>
      <w:r w:rsidR="00D93787" w:rsidRPr="009A790A">
        <w:rPr>
          <w:b/>
          <w:bCs/>
          <w:i/>
          <w:iCs/>
        </w:rPr>
        <w:t>öt</w:t>
      </w:r>
      <w:r w:rsidRPr="009A790A">
        <w:rPr>
          <w:b/>
          <w:bCs/>
          <w:i/>
          <w:iCs/>
        </w:rPr>
        <w:t>száz</w:t>
      </w:r>
      <w:r w:rsidR="00D93787" w:rsidRPr="009A790A">
        <w:rPr>
          <w:b/>
          <w:bCs/>
          <w:i/>
          <w:iCs/>
        </w:rPr>
        <w:t>huszonegy</w:t>
      </w:r>
      <w:r w:rsidRPr="009A790A">
        <w:rPr>
          <w:b/>
          <w:bCs/>
          <w:i/>
          <w:iCs/>
        </w:rPr>
        <w:t>ezer-</w:t>
      </w:r>
      <w:r w:rsidR="00D93787" w:rsidRPr="009A790A">
        <w:rPr>
          <w:b/>
          <w:bCs/>
          <w:i/>
          <w:iCs/>
        </w:rPr>
        <w:t>öt</w:t>
      </w:r>
      <w:r w:rsidRPr="009A790A">
        <w:rPr>
          <w:b/>
          <w:bCs/>
          <w:i/>
          <w:iCs/>
        </w:rPr>
        <w:t>száz</w:t>
      </w:r>
      <w:r w:rsidR="00D93787" w:rsidRPr="009A790A">
        <w:rPr>
          <w:b/>
          <w:bCs/>
          <w:i/>
          <w:iCs/>
        </w:rPr>
        <w:t>tizen</w:t>
      </w:r>
      <w:r w:rsidRPr="009A790A">
        <w:rPr>
          <w:b/>
          <w:bCs/>
          <w:i/>
          <w:iCs/>
        </w:rPr>
        <w:t xml:space="preserve">hat forint, melyet Megbízó Megbízott részére az általa készített, indoklással ellátott, Megbízó által elfogadott </w:t>
      </w:r>
      <w:proofErr w:type="gramStart"/>
      <w:r w:rsidRPr="009A790A">
        <w:rPr>
          <w:b/>
          <w:bCs/>
          <w:i/>
          <w:iCs/>
        </w:rPr>
        <w:t>likviditási</w:t>
      </w:r>
      <w:proofErr w:type="gramEnd"/>
      <w:r w:rsidRPr="009A790A">
        <w:rPr>
          <w:b/>
          <w:bCs/>
          <w:i/>
          <w:iCs/>
        </w:rPr>
        <w:t xml:space="preserve"> terv szerint, polgármesteri engedély alapján </w:t>
      </w:r>
      <w:r w:rsidR="009C4DFE" w:rsidRPr="009A790A">
        <w:rPr>
          <w:b/>
          <w:bCs/>
          <w:i/>
          <w:iCs/>
        </w:rPr>
        <w:t>202</w:t>
      </w:r>
      <w:r w:rsidR="00844BEA" w:rsidRPr="009A790A">
        <w:rPr>
          <w:b/>
          <w:bCs/>
          <w:i/>
          <w:iCs/>
        </w:rPr>
        <w:t xml:space="preserve">5.10.01 napján </w:t>
      </w:r>
      <w:bookmarkEnd w:id="0"/>
      <w:r w:rsidR="00AE1CFA" w:rsidRPr="009A790A">
        <w:rPr>
          <w:b/>
          <w:bCs/>
          <w:i/>
          <w:iCs/>
        </w:rPr>
        <w:t xml:space="preserve">a Megbízott </w:t>
      </w:r>
      <w:r w:rsidR="00B9665F" w:rsidRPr="009A790A">
        <w:rPr>
          <w:b/>
          <w:bCs/>
          <w:i/>
          <w:iCs/>
        </w:rPr>
        <w:t xml:space="preserve">K&amp;H Bank </w:t>
      </w:r>
      <w:proofErr w:type="spellStart"/>
      <w:r w:rsidR="00B9665F" w:rsidRPr="009A790A">
        <w:rPr>
          <w:b/>
          <w:bCs/>
          <w:i/>
          <w:iCs/>
        </w:rPr>
        <w:t>Zrt</w:t>
      </w:r>
      <w:proofErr w:type="spellEnd"/>
      <w:r w:rsidR="00B9665F" w:rsidRPr="009A790A">
        <w:rPr>
          <w:b/>
          <w:bCs/>
          <w:i/>
          <w:iCs/>
        </w:rPr>
        <w:t>. 10404072-00033584-00000007</w:t>
      </w:r>
      <w:r w:rsidR="00AE1CFA" w:rsidRPr="009A790A">
        <w:rPr>
          <w:b/>
          <w:bCs/>
          <w:i/>
          <w:iCs/>
        </w:rPr>
        <w:t xml:space="preserve"> számú bankszámlájára történő átutalással</w:t>
      </w:r>
      <w:r w:rsidR="009A790A">
        <w:rPr>
          <w:b/>
          <w:bCs/>
          <w:i/>
          <w:iCs/>
        </w:rPr>
        <w:t xml:space="preserve"> kifizetett</w:t>
      </w:r>
      <w:r w:rsidR="00AE1CFA" w:rsidRPr="009A790A">
        <w:rPr>
          <w:b/>
          <w:bCs/>
          <w:i/>
          <w:iCs/>
        </w:rPr>
        <w:t xml:space="preserve">. Megbízott az előleg összegéről előlegszámlát </w:t>
      </w:r>
      <w:r w:rsidR="007001AF" w:rsidRPr="009A790A">
        <w:rPr>
          <w:b/>
          <w:bCs/>
          <w:i/>
          <w:iCs/>
        </w:rPr>
        <w:t xml:space="preserve">állított </w:t>
      </w:r>
      <w:r w:rsidR="00AE1CFA" w:rsidRPr="009A790A">
        <w:rPr>
          <w:b/>
          <w:bCs/>
          <w:i/>
          <w:iCs/>
        </w:rPr>
        <w:t>ki</w:t>
      </w:r>
      <w:r w:rsidR="00BA763A">
        <w:rPr>
          <w:b/>
          <w:bCs/>
          <w:i/>
          <w:iCs/>
        </w:rPr>
        <w:t xml:space="preserve"> és azt</w:t>
      </w:r>
      <w:r w:rsidR="00AE1CFA" w:rsidRPr="009A790A">
        <w:rPr>
          <w:b/>
          <w:bCs/>
          <w:i/>
          <w:iCs/>
        </w:rPr>
        <w:t xml:space="preserve"> a Megbízónak megküld</w:t>
      </w:r>
      <w:r w:rsidR="009A790A" w:rsidRPr="009A790A">
        <w:rPr>
          <w:b/>
          <w:bCs/>
          <w:i/>
          <w:iCs/>
        </w:rPr>
        <w:t>te</w:t>
      </w:r>
      <w:r w:rsidR="00AE1CFA" w:rsidRPr="009A790A">
        <w:rPr>
          <w:b/>
          <w:bCs/>
          <w:i/>
          <w:iCs/>
        </w:rPr>
        <w:t>.</w:t>
      </w:r>
    </w:p>
    <w:p w14:paraId="647C2B45" w14:textId="77777777" w:rsidR="008F39C6" w:rsidRPr="00AD144C" w:rsidRDefault="008F39C6" w:rsidP="004456BF">
      <w:pPr>
        <w:pStyle w:val="Listaszerbekezds"/>
        <w:tabs>
          <w:tab w:val="decimal" w:pos="426"/>
        </w:tabs>
        <w:ind w:left="360"/>
        <w:jc w:val="both"/>
        <w:rPr>
          <w:highlight w:val="yellow"/>
        </w:rPr>
      </w:pPr>
    </w:p>
    <w:p w14:paraId="48F7B663" w14:textId="78958703" w:rsidR="004456BF" w:rsidRPr="00AD144C" w:rsidRDefault="00B206F8" w:rsidP="004456BF">
      <w:pPr>
        <w:pStyle w:val="Listaszerbekezds"/>
        <w:numPr>
          <w:ilvl w:val="0"/>
          <w:numId w:val="34"/>
        </w:numPr>
        <w:ind w:left="360"/>
        <w:jc w:val="both"/>
      </w:pPr>
      <w:r>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376B95" w:rsidRPr="00E353CB">
        <w:rPr>
          <w:b/>
          <w:bCs/>
        </w:rPr>
        <w:t>202</w:t>
      </w:r>
      <w:r w:rsidR="00376B95">
        <w:rPr>
          <w:b/>
          <w:bCs/>
        </w:rPr>
        <w:t>6</w:t>
      </w:r>
      <w:r w:rsidR="004456BF" w:rsidRPr="00E353CB">
        <w:rPr>
          <w:b/>
          <w:bCs/>
        </w:rPr>
        <w:t xml:space="preserve">. </w:t>
      </w:r>
      <w:r w:rsidR="00DA1B6B">
        <w:rPr>
          <w:b/>
          <w:bCs/>
        </w:rPr>
        <w:t>december</w:t>
      </w:r>
      <w:r w:rsidR="00C534BC" w:rsidRPr="00E353CB">
        <w:rPr>
          <w:b/>
          <w:bCs/>
        </w:rPr>
        <w:t xml:space="preserve"> </w:t>
      </w:r>
      <w:r w:rsidR="00AD465C" w:rsidRPr="00E353CB">
        <w:rPr>
          <w:b/>
          <w:bCs/>
        </w:rPr>
        <w:t>3</w:t>
      </w:r>
      <w:r w:rsidR="00DA1B6B">
        <w:rPr>
          <w:b/>
          <w:bCs/>
        </w:rPr>
        <w:t>1</w:t>
      </w:r>
      <w:r w:rsidR="004456BF" w:rsidRPr="00E353CB">
        <w:rPr>
          <w:b/>
          <w:bCs/>
        </w:rPr>
        <w:t>.</w:t>
      </w:r>
      <w:r w:rsidR="004456BF" w:rsidRPr="00AD144C">
        <w:rPr>
          <w:b/>
          <w:bCs/>
        </w:rPr>
        <w:t xml:space="preserve"> napjáig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0380D112" w:rsidR="00B6718A" w:rsidRPr="00AD144C" w:rsidRDefault="00B6718A" w:rsidP="00B6718A">
      <w:pPr>
        <w:pStyle w:val="Listaszerbekezds"/>
        <w:numPr>
          <w:ilvl w:val="0"/>
          <w:numId w:val="39"/>
        </w:numPr>
        <w:jc w:val="both"/>
      </w:pPr>
      <w:bookmarkStart w:id="1" w:name="_Hlk55303217"/>
      <w:r w:rsidRPr="00AD144C">
        <w:t xml:space="preserve">A Felek egyezően rögzítik, hogy az elvégzésre kerülő kivitelezési és műszaki ellenőri 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1"/>
    </w:p>
    <w:p w14:paraId="2BCC42B9" w14:textId="314A6C3A" w:rsidR="00B6718A" w:rsidRPr="00AD144C" w:rsidRDefault="00B6718A" w:rsidP="00B6718A">
      <w:pPr>
        <w:pStyle w:val="Listaszerbekezds"/>
        <w:numPr>
          <w:ilvl w:val="0"/>
          <w:numId w:val="39"/>
        </w:numPr>
        <w:jc w:val="both"/>
      </w:pPr>
      <w:r w:rsidRPr="00AD144C">
        <w:t xml:space="preserve">A Felek egyezően rögzítik, hogy az elvégzésre kerülő </w:t>
      </w:r>
      <w:proofErr w:type="spellStart"/>
      <w:r w:rsidRPr="00AD144C">
        <w:t>bonyolítói</w:t>
      </w:r>
      <w:proofErr w:type="spellEnd"/>
      <w:r w:rsidRPr="00AD144C">
        <w:t xml:space="preserve"> feladatok teljes kivitelezését a teljesítést alátámasztó dokumentációk megléte esetén tekintik 100%-</w:t>
      </w:r>
      <w:proofErr w:type="spellStart"/>
      <w:r w:rsidRPr="00AD144C">
        <w:t>os</w:t>
      </w:r>
      <w:proofErr w:type="spellEnd"/>
      <w:r w:rsidRPr="00AD144C">
        <w:t xml:space="preserve"> teljesítésnek, amit Megbízott a végszámlában érvényesít.</w:t>
      </w:r>
    </w:p>
    <w:p w14:paraId="0F26C531" w14:textId="79966551" w:rsidR="00AB6479" w:rsidRPr="00E353CB" w:rsidRDefault="008D4380" w:rsidP="00B6718A">
      <w:pPr>
        <w:pStyle w:val="Listaszerbekezds"/>
        <w:numPr>
          <w:ilvl w:val="0"/>
          <w:numId w:val="39"/>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 xml:space="preserve">a </w:t>
      </w:r>
      <w:proofErr w:type="spellStart"/>
      <w:r w:rsidR="00AB6479" w:rsidRPr="00AD144C">
        <w:rPr>
          <w:b/>
          <w:bCs/>
        </w:rPr>
        <w:t>bonyolítói</w:t>
      </w:r>
      <w:proofErr w:type="spellEnd"/>
      <w:r w:rsidR="00AB6479" w:rsidRPr="00AD144C">
        <w:rPr>
          <w:b/>
          <w:bCs/>
        </w:rPr>
        <w:t xml:space="preserve"> feladatok teljes kivitelezésérő</w:t>
      </w:r>
      <w:r w:rsidR="00E220F4" w:rsidRPr="00AD144C">
        <w:rPr>
          <w:b/>
          <w:bCs/>
        </w:rPr>
        <w:t xml:space="preserve">l szóló elszámolás dokumentációját </w:t>
      </w:r>
      <w:r w:rsidRPr="00AD144C">
        <w:rPr>
          <w:b/>
          <w:bCs/>
        </w:rPr>
        <w:t xml:space="preserve">Megbízó részére legkésőbb </w:t>
      </w:r>
      <w:r w:rsidR="00110BE8" w:rsidRPr="00E353CB">
        <w:rPr>
          <w:b/>
          <w:bCs/>
        </w:rPr>
        <w:t>202</w:t>
      </w:r>
      <w:r w:rsidR="00DA1B6B">
        <w:rPr>
          <w:b/>
          <w:bCs/>
        </w:rPr>
        <w:t>7</w:t>
      </w:r>
      <w:r w:rsidRPr="00E353CB">
        <w:rPr>
          <w:b/>
          <w:bCs/>
        </w:rPr>
        <w:t xml:space="preserve">. </w:t>
      </w:r>
      <w:r w:rsidR="00DA1B6B">
        <w:rPr>
          <w:b/>
          <w:bCs/>
        </w:rPr>
        <w:t>február</w:t>
      </w:r>
      <w:r w:rsidR="00C534BC" w:rsidRPr="00E353CB">
        <w:rPr>
          <w:b/>
          <w:bCs/>
        </w:rPr>
        <w:t xml:space="preserve"> </w:t>
      </w:r>
      <w:r w:rsidR="00DA1B6B">
        <w:rPr>
          <w:b/>
          <w:bCs/>
        </w:rPr>
        <w:t>28</w:t>
      </w:r>
      <w:r w:rsidRPr="00E353CB">
        <w:rPr>
          <w:b/>
          <w:bCs/>
        </w:rPr>
        <w:t>. napjáig benyújtja</w:t>
      </w:r>
      <w:r w:rsidRPr="00E353CB">
        <w:t>.</w:t>
      </w:r>
    </w:p>
    <w:p w14:paraId="7AAC72DF" w14:textId="7D419A0C" w:rsidR="00AE1CFA" w:rsidRPr="00AD144C" w:rsidRDefault="00AE1CFA" w:rsidP="00AE1CFA">
      <w:pPr>
        <w:pStyle w:val="Listaszerbekezds"/>
        <w:numPr>
          <w:ilvl w:val="0"/>
          <w:numId w:val="39"/>
        </w:numPr>
        <w:jc w:val="both"/>
      </w:pPr>
      <w:r w:rsidRPr="00AD144C">
        <w:t>A Felek egyezően rögzítik, hogy az ingatlanon elvégzésre kerülő kivitelezési feladatok tekintetében a készültségi foknak megfelelő (rész</w:t>
      </w:r>
      <w:proofErr w:type="gramStart"/>
      <w:r w:rsidRPr="00AD144C">
        <w:t>)teljesítést</w:t>
      </w:r>
      <w:proofErr w:type="gramEnd"/>
      <w:r w:rsidRPr="00AD144C">
        <w:t xml:space="preserve"> az azt alátámasztó dokumentációk, különösen a kivitelezői megfelelőségi- és a műszaki ellenőri nyilatkozatok megléte esetén tekintik elfogadottnak.</w:t>
      </w:r>
    </w:p>
    <w:p w14:paraId="6D1992A2" w14:textId="451CB572" w:rsidR="00B6718A" w:rsidRPr="00AD144C" w:rsidRDefault="00B6718A" w:rsidP="00B6718A">
      <w:pPr>
        <w:pStyle w:val="Listaszerbekezds"/>
        <w:numPr>
          <w:ilvl w:val="0"/>
          <w:numId w:val="39"/>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w:t>
      </w:r>
      <w:proofErr w:type="gramStart"/>
      <w:r w:rsidRPr="00AD144C">
        <w:t>kifogás</w:t>
      </w:r>
      <w:proofErr w:type="gramEnd"/>
      <w:r w:rsidRPr="00AD144C">
        <w:t xml:space="preserve">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B6718A">
      <w:pPr>
        <w:pStyle w:val="Listaszerbekezds"/>
        <w:numPr>
          <w:ilvl w:val="0"/>
          <w:numId w:val="39"/>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 xml:space="preserve">K&amp;H Bank </w:t>
      </w:r>
      <w:proofErr w:type="spellStart"/>
      <w:r w:rsidR="0067557E" w:rsidRPr="0067557E">
        <w:t>Zrt</w:t>
      </w:r>
      <w:proofErr w:type="spellEnd"/>
      <w:r w:rsidR="0067557E" w:rsidRPr="0067557E">
        <w: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0B0286E2" w:rsidR="004456BF" w:rsidRPr="00AD144C" w:rsidRDefault="004456BF" w:rsidP="00E2584B">
      <w:pPr>
        <w:pStyle w:val="Listaszerbekezds"/>
        <w:numPr>
          <w:ilvl w:val="0"/>
          <w:numId w:val="34"/>
        </w:numPr>
        <w:ind w:left="360"/>
        <w:jc w:val="both"/>
      </w:pPr>
      <w:r w:rsidRPr="00AD144C">
        <w:t xml:space="preserve">A teljesítés igazolására a </w:t>
      </w:r>
      <w:r w:rsidR="00050FCB">
        <w:t>Vagyonkezelési</w:t>
      </w:r>
      <w:r w:rsidRPr="00AD144C">
        <w:t xml:space="preserve"> </w:t>
      </w:r>
      <w:r w:rsidR="00050FCB">
        <w:t>Osztály</w:t>
      </w:r>
      <w:bookmarkStart w:id="2" w:name="_GoBack"/>
      <w:bookmarkEnd w:id="2"/>
      <w:r w:rsidRPr="00AD144C">
        <w:t xml:space="preserve"> vezetője 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4456BF">
      <w:pPr>
        <w:numPr>
          <w:ilvl w:val="0"/>
          <w:numId w:val="34"/>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E2584B">
      <w:pPr>
        <w:numPr>
          <w:ilvl w:val="0"/>
          <w:numId w:val="34"/>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1B671401" w14:textId="77777777" w:rsidR="000133E1"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 xml:space="preserve">r. </w:t>
      </w:r>
      <w:proofErr w:type="spellStart"/>
      <w:r w:rsidR="00AE4C2C">
        <w:rPr>
          <w:bCs/>
          <w:iCs/>
        </w:rPr>
        <w:t>Veninger</w:t>
      </w:r>
      <w:proofErr w:type="spellEnd"/>
      <w:r w:rsidR="00AE4C2C">
        <w:rPr>
          <w:bCs/>
          <w:iCs/>
        </w:rPr>
        <w:t xml:space="preserve"> Nándor</w:t>
      </w:r>
    </w:p>
    <w:p w14:paraId="3E2D106F" w14:textId="56CBB5AE" w:rsidR="004456BF" w:rsidRPr="00AD144C" w:rsidRDefault="000133E1" w:rsidP="00AB63F5">
      <w:pPr>
        <w:tabs>
          <w:tab w:val="left" w:pos="0"/>
        </w:tabs>
        <w:ind w:left="3540" w:hanging="2820"/>
        <w:contextualSpacing/>
        <w:rPr>
          <w:bCs/>
          <w:iCs/>
        </w:rPr>
      </w:pPr>
      <w:r>
        <w:rPr>
          <w:bCs/>
          <w:iCs/>
        </w:rPr>
        <w:tab/>
      </w:r>
      <w:r w:rsidR="00001E32">
        <w:rPr>
          <w:bCs/>
          <w:iCs/>
        </w:rPr>
        <w:t>Gazdasági Főosztály Vagyonkezelési Osztály</w:t>
      </w:r>
      <w:r w:rsidR="004456BF" w:rsidRPr="00AD144C">
        <w:rPr>
          <w:bCs/>
          <w:iCs/>
        </w:rPr>
        <w:t xml:space="preserve"> 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4456BF">
      <w:pPr>
        <w:numPr>
          <w:ilvl w:val="0"/>
          <w:numId w:val="34"/>
        </w:numPr>
        <w:tabs>
          <w:tab w:val="left" w:pos="0"/>
        </w:tabs>
        <w:ind w:left="426" w:hanging="426"/>
        <w:contextualSpacing/>
        <w:jc w:val="both"/>
      </w:pPr>
      <w:r w:rsidRPr="00AD144C">
        <w:t xml:space="preserve">A jelen szerződésben nem szabályozott kérdésekben a Felek között létrejött érvényes és hatályos Feladatellátási szerződés és a Polgári Törvénykönyvről szóló 2013. évi V. </w:t>
      </w:r>
      <w:proofErr w:type="gramStart"/>
      <w:r w:rsidRPr="00AD144C">
        <w:t>törvény vonatkozó</w:t>
      </w:r>
      <w:proofErr w:type="gramEnd"/>
      <w:r w:rsidRPr="00AD144C">
        <w:t xml:space="preserve">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E2584B">
      <w:pPr>
        <w:numPr>
          <w:ilvl w:val="0"/>
          <w:numId w:val="34"/>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E2584B">
      <w:pPr>
        <w:numPr>
          <w:ilvl w:val="0"/>
          <w:numId w:val="34"/>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w:t>
      </w:r>
      <w:proofErr w:type="gramStart"/>
      <w:r w:rsidRPr="00AD144C">
        <w:t>törvény vonatkozó</w:t>
      </w:r>
      <w:proofErr w:type="gramEnd"/>
      <w:r w:rsidRPr="00AD144C">
        <w:t xml:space="preserve">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E2584B">
      <w:pPr>
        <w:numPr>
          <w:ilvl w:val="0"/>
          <w:numId w:val="34"/>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B2276A">
      <w:pPr>
        <w:numPr>
          <w:ilvl w:val="0"/>
          <w:numId w:val="34"/>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5C60D3D7" w14:textId="19268CA7" w:rsidR="004456BF" w:rsidRPr="00AD144C" w:rsidRDefault="004456BF" w:rsidP="004456BF">
      <w:pPr>
        <w:spacing w:line="259" w:lineRule="auto"/>
      </w:pPr>
      <w:r w:rsidRPr="00AD144C">
        <w:t>Melléklet:</w:t>
      </w:r>
    </w:p>
    <w:p w14:paraId="09ABC802" w14:textId="77777777" w:rsidR="004456BF" w:rsidRPr="00AD144C" w:rsidRDefault="004456BF" w:rsidP="004456BF">
      <w:pPr>
        <w:spacing w:line="259" w:lineRule="auto"/>
      </w:pPr>
    </w:p>
    <w:p w14:paraId="6FCE7D68" w14:textId="76D393F7" w:rsidR="00272721" w:rsidRPr="00E11CB4" w:rsidRDefault="004456BF" w:rsidP="00272721">
      <w:pPr>
        <w:pStyle w:val="Listaszerbekezds"/>
        <w:numPr>
          <w:ilvl w:val="0"/>
          <w:numId w:val="44"/>
        </w:numPr>
        <w:spacing w:line="259" w:lineRule="auto"/>
      </w:pPr>
      <w:r w:rsidRPr="00E11CB4">
        <w:t>sz. melléklet</w:t>
      </w:r>
      <w:r w:rsidRPr="00561299">
        <w:t xml:space="preserve">: </w:t>
      </w:r>
      <w:r w:rsidR="00E831AB">
        <w:t>M</w:t>
      </w:r>
      <w:r w:rsidR="00E831AB" w:rsidRPr="00561299">
        <w:t xml:space="preserve">űszaki </w:t>
      </w:r>
      <w:r w:rsidR="000729E7" w:rsidRPr="00561299">
        <w:t>leírás</w:t>
      </w:r>
    </w:p>
    <w:p w14:paraId="6664B6C4" w14:textId="6EE5BEA0" w:rsidR="004456BF" w:rsidRDefault="004456BF" w:rsidP="009419A6">
      <w:pPr>
        <w:spacing w:line="259" w:lineRule="auto"/>
      </w:pPr>
    </w:p>
    <w:p w14:paraId="78C9FE9E" w14:textId="2D28E8F4" w:rsidR="006B21F8" w:rsidRPr="00AD144C" w:rsidRDefault="00DE04F4" w:rsidP="006B21F8">
      <w:pPr>
        <w:jc w:val="both"/>
      </w:pPr>
      <w:r w:rsidRPr="00AD144C">
        <w:t xml:space="preserve">Budapest, </w:t>
      </w:r>
      <w:r w:rsidR="00BE612B" w:rsidRPr="00AD144C">
        <w:t>202</w:t>
      </w:r>
      <w:r w:rsidR="00C31574">
        <w:t>6</w:t>
      </w:r>
      <w:r w:rsidR="00FF7DF8">
        <w:t>. …………………..</w:t>
      </w:r>
    </w:p>
    <w:p w14:paraId="7839F013" w14:textId="77777777" w:rsidR="006B21F8" w:rsidRPr="00AD144C" w:rsidRDefault="006B21F8" w:rsidP="006B21F8">
      <w:pPr>
        <w:jc w:val="both"/>
      </w:pPr>
    </w:p>
    <w:p w14:paraId="424850B6" w14:textId="7A59FE7A" w:rsidR="007B1BE7"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690070">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690070">
        <w:tc>
          <w:tcPr>
            <w:tcW w:w="4606" w:type="dxa"/>
          </w:tcPr>
          <w:p w14:paraId="1F199A2D" w14:textId="77777777" w:rsidR="006B21F8" w:rsidRPr="00AD144C" w:rsidRDefault="006B21F8" w:rsidP="00690070">
            <w:pPr>
              <w:jc w:val="center"/>
              <w:rPr>
                <w:b/>
              </w:rPr>
            </w:pPr>
            <w:r w:rsidRPr="00AD144C">
              <w:rPr>
                <w:b/>
              </w:rPr>
              <w:t>Budapest Főváros VII. kerület</w:t>
            </w:r>
          </w:p>
          <w:p w14:paraId="343C8265" w14:textId="77777777" w:rsidR="006B21F8" w:rsidRPr="00AD144C" w:rsidRDefault="006B21F8" w:rsidP="00690070">
            <w:pPr>
              <w:jc w:val="center"/>
              <w:rPr>
                <w:b/>
              </w:rPr>
            </w:pPr>
            <w:r w:rsidRPr="00AD144C">
              <w:rPr>
                <w:b/>
              </w:rPr>
              <w:t>Erzsébetváros Önkormányzata</w:t>
            </w:r>
          </w:p>
          <w:p w14:paraId="10633290" w14:textId="77777777" w:rsidR="006B21F8" w:rsidRPr="00AD144C" w:rsidRDefault="00792B2E" w:rsidP="00690070">
            <w:pPr>
              <w:jc w:val="center"/>
            </w:pPr>
            <w:proofErr w:type="spellStart"/>
            <w:r w:rsidRPr="00AD144C">
              <w:t>Niedermüller</w:t>
            </w:r>
            <w:proofErr w:type="spellEnd"/>
            <w:r w:rsidRPr="00AD144C">
              <w:t xml:space="preserve"> Péter</w:t>
            </w:r>
            <w:r w:rsidR="006B21F8" w:rsidRPr="00AD144C">
              <w:t xml:space="preserve"> polgármester</w:t>
            </w:r>
          </w:p>
          <w:p w14:paraId="489777EF" w14:textId="77777777" w:rsidR="006B21F8" w:rsidRPr="00AD144C" w:rsidRDefault="006B21F8" w:rsidP="00690070">
            <w:pPr>
              <w:jc w:val="center"/>
            </w:pPr>
            <w:r w:rsidRPr="00AD144C">
              <w:t>Megbízó</w:t>
            </w:r>
          </w:p>
        </w:tc>
        <w:tc>
          <w:tcPr>
            <w:tcW w:w="4636" w:type="dxa"/>
          </w:tcPr>
          <w:p w14:paraId="75E0D972" w14:textId="77777777" w:rsidR="006B21F8" w:rsidRPr="00AD144C" w:rsidRDefault="006B21F8" w:rsidP="00690070">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690070">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3F1617C1" w:rsidR="006B21F8" w:rsidRPr="00AD144C"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A75F85">
        <w:rPr>
          <w:lang w:eastAsia="zh-CN"/>
        </w:rPr>
        <w:t>Tóth János</w:t>
      </w:r>
      <w:r w:rsidR="00DE04F4" w:rsidRPr="00AD144C">
        <w:rPr>
          <w:lang w:eastAsia="zh-CN"/>
        </w:rPr>
        <w:t xml:space="preserve"> </w:t>
      </w:r>
      <w:r w:rsidR="005210FD" w:rsidRPr="00AD144C">
        <w:rPr>
          <w:lang w:eastAsia="zh-CN"/>
        </w:rPr>
        <w:tab/>
      </w:r>
      <w:r w:rsidR="00B95136" w:rsidRPr="00AD144C">
        <w:rPr>
          <w:lang w:eastAsia="zh-CN"/>
        </w:rPr>
        <w:t>Nemes Erzsébet</w:t>
      </w:r>
    </w:p>
    <w:p w14:paraId="57850199" w14:textId="76E31E14" w:rsidR="006B21F8" w:rsidRPr="00AD144C" w:rsidRDefault="005377C9" w:rsidP="00B41890">
      <w:pPr>
        <w:tabs>
          <w:tab w:val="center" w:pos="-2694"/>
          <w:tab w:val="center" w:pos="1843"/>
        </w:tabs>
        <w:suppressAutoHyphens/>
        <w:autoSpaceDE w:val="0"/>
        <w:autoSpaceDN w:val="0"/>
        <w:adjustRightInd w:val="0"/>
        <w:rPr>
          <w:lang w:eastAsia="zh-CN"/>
        </w:rPr>
      </w:pPr>
      <w:r w:rsidRPr="00AD144C">
        <w:rPr>
          <w:lang w:eastAsia="zh-CN"/>
        </w:rPr>
        <w:tab/>
      </w:r>
      <w:proofErr w:type="gramStart"/>
      <w:r w:rsidR="006B21F8" w:rsidRPr="00AD144C">
        <w:rPr>
          <w:lang w:eastAsia="zh-CN"/>
        </w:rPr>
        <w:t>jegyző</w:t>
      </w:r>
      <w:proofErr w:type="gramEnd"/>
      <w:r w:rsidR="005210FD" w:rsidRPr="00AD144C">
        <w:rPr>
          <w:lang w:eastAsia="zh-CN"/>
        </w:rPr>
        <w:tab/>
      </w:r>
      <w:r w:rsidR="00B41890">
        <w:rPr>
          <w:lang w:eastAsia="zh-CN"/>
        </w:rPr>
        <w:tab/>
      </w:r>
      <w:r w:rsidR="00B41890">
        <w:rPr>
          <w:lang w:eastAsia="zh-CN"/>
        </w:rPr>
        <w:tab/>
      </w:r>
      <w:r w:rsidR="00B41890">
        <w:rPr>
          <w:lang w:eastAsia="zh-CN"/>
        </w:rPr>
        <w:tab/>
      </w:r>
      <w:r w:rsidR="00B41890">
        <w:rPr>
          <w:lang w:eastAsia="zh-CN"/>
        </w:rPr>
        <w:tab/>
        <w:t xml:space="preserve">     </w:t>
      </w:r>
      <w:r w:rsidR="001B6763">
        <w:rPr>
          <w:lang w:eastAsia="zh-CN"/>
        </w:rPr>
        <w:t>Gazdasági Főosztály</w:t>
      </w:r>
      <w:r w:rsidR="005210FD" w:rsidRPr="00AD144C">
        <w:rPr>
          <w:lang w:eastAsia="zh-CN"/>
        </w:rPr>
        <w:t xml:space="preserve"> vezetője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43C57" w14:textId="77777777" w:rsidR="0017574F" w:rsidRDefault="0017574F" w:rsidP="000E3891">
      <w:r>
        <w:separator/>
      </w:r>
    </w:p>
  </w:endnote>
  <w:endnote w:type="continuationSeparator" w:id="0">
    <w:p w14:paraId="2E951FE8" w14:textId="77777777" w:rsidR="0017574F" w:rsidRDefault="0017574F"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39A8C" w14:textId="77777777" w:rsidR="009430FC" w:rsidRPr="00897839" w:rsidRDefault="009430FC">
    <w:pPr>
      <w:pStyle w:val="llb"/>
      <w:jc w:val="right"/>
    </w:pPr>
  </w:p>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406D3" w14:textId="77777777" w:rsidR="0017574F" w:rsidRDefault="0017574F" w:rsidP="000E3891">
      <w:r>
        <w:separator/>
      </w:r>
    </w:p>
  </w:footnote>
  <w:footnote w:type="continuationSeparator" w:id="0">
    <w:p w14:paraId="76148A2E" w14:textId="77777777" w:rsidR="0017574F" w:rsidRDefault="0017574F" w:rsidP="000E38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2"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8"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C81164B"/>
    <w:multiLevelType w:val="hybridMultilevel"/>
    <w:tmpl w:val="90D6D0CA"/>
    <w:lvl w:ilvl="0" w:tplc="12F829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1" w15:restartNumberingAfterBreak="0">
    <w:nsid w:val="34CC2F60"/>
    <w:multiLevelType w:val="hybridMultilevel"/>
    <w:tmpl w:val="8E7A70E8"/>
    <w:lvl w:ilvl="0" w:tplc="5832FC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4"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5"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4524944"/>
    <w:multiLevelType w:val="hybridMultilevel"/>
    <w:tmpl w:val="504E266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9" w15:restartNumberingAfterBreak="0">
    <w:nsid w:val="44B10CB6"/>
    <w:multiLevelType w:val="hybridMultilevel"/>
    <w:tmpl w:val="DC180754"/>
    <w:lvl w:ilvl="0" w:tplc="38662BF6">
      <w:start w:val="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0" w15:restartNumberingAfterBreak="0">
    <w:nsid w:val="490A5A44"/>
    <w:multiLevelType w:val="hybridMultilevel"/>
    <w:tmpl w:val="42FC3B40"/>
    <w:lvl w:ilvl="0" w:tplc="97F660C0">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hybridMultilevel"/>
    <w:tmpl w:val="380200A2"/>
    <w:lvl w:ilvl="0" w:tplc="A29E1794">
      <w:start w:val="1"/>
      <w:numFmt w:val="decimal"/>
      <w:lvlText w:val="%1."/>
      <w:lvlJc w:val="left"/>
      <w:pPr>
        <w:ind w:left="720" w:hanging="360"/>
      </w:pPr>
      <w:rPr>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0"/>
  </w:num>
  <w:num w:numId="2">
    <w:abstractNumId w:val="23"/>
  </w:num>
  <w:num w:numId="3">
    <w:abstractNumId w:val="8"/>
  </w:num>
  <w:num w:numId="4">
    <w:abstractNumId w:val="11"/>
  </w:num>
  <w:num w:numId="5">
    <w:abstractNumId w:val="2"/>
  </w:num>
  <w:num w:numId="6">
    <w:abstractNumId w:val="32"/>
  </w:num>
  <w:num w:numId="7">
    <w:abstractNumId w:val="37"/>
  </w:num>
  <w:num w:numId="8">
    <w:abstractNumId w:val="20"/>
  </w:num>
  <w:num w:numId="9">
    <w:abstractNumId w:val="42"/>
  </w:num>
  <w:num w:numId="10">
    <w:abstractNumId w:val="6"/>
  </w:num>
  <w:num w:numId="11">
    <w:abstractNumId w:val="35"/>
  </w:num>
  <w:num w:numId="12">
    <w:abstractNumId w:val="13"/>
  </w:num>
  <w:num w:numId="13">
    <w:abstractNumId w:val="31"/>
  </w:num>
  <w:num w:numId="14">
    <w:abstractNumId w:val="1"/>
  </w:num>
  <w:num w:numId="15">
    <w:abstractNumId w:val="15"/>
  </w:num>
  <w:num w:numId="16">
    <w:abstractNumId w:val="0"/>
  </w:num>
  <w:num w:numId="17">
    <w:abstractNumId w:val="24"/>
  </w:num>
  <w:num w:numId="18">
    <w:abstractNumId w:val="33"/>
  </w:num>
  <w:num w:numId="19">
    <w:abstractNumId w:val="39"/>
  </w:num>
  <w:num w:numId="20">
    <w:abstractNumId w:val="25"/>
  </w:num>
  <w:num w:numId="21">
    <w:abstractNumId w:val="4"/>
  </w:num>
  <w:num w:numId="22">
    <w:abstractNumId w:val="9"/>
  </w:num>
  <w:num w:numId="23">
    <w:abstractNumId w:val="38"/>
  </w:num>
  <w:num w:numId="24">
    <w:abstractNumId w:val="41"/>
  </w:num>
  <w:num w:numId="25">
    <w:abstractNumId w:val="12"/>
  </w:num>
  <w:num w:numId="26">
    <w:abstractNumId w:val="5"/>
  </w:num>
  <w:num w:numId="27">
    <w:abstractNumId w:val="18"/>
  </w:num>
  <w:num w:numId="28">
    <w:abstractNumId w:val="17"/>
  </w:num>
  <w:num w:numId="29">
    <w:abstractNumId w:val="14"/>
  </w:num>
  <w:num w:numId="30">
    <w:abstractNumId w:val="34"/>
  </w:num>
  <w:num w:numId="31">
    <w:abstractNumId w:val="16"/>
  </w:num>
  <w:num w:numId="32">
    <w:abstractNumId w:val="7"/>
  </w:num>
  <w:num w:numId="33">
    <w:abstractNumId w:val="22"/>
  </w:num>
  <w:num w:numId="34">
    <w:abstractNumId w:val="36"/>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7"/>
  </w:num>
  <w:num w:numId="38">
    <w:abstractNumId w:val="28"/>
  </w:num>
  <w:num w:numId="39">
    <w:abstractNumId w:val="40"/>
  </w:num>
  <w:num w:numId="40">
    <w:abstractNumId w:val="19"/>
  </w:num>
  <w:num w:numId="41">
    <w:abstractNumId w:val="30"/>
  </w:num>
  <w:num w:numId="42">
    <w:abstractNumId w:val="29"/>
  </w:num>
  <w:num w:numId="43">
    <w:abstractNumId w:val="3"/>
  </w:num>
  <w:num w:numId="4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1E32"/>
    <w:rsid w:val="00003344"/>
    <w:rsid w:val="000058D8"/>
    <w:rsid w:val="00007453"/>
    <w:rsid w:val="000075EC"/>
    <w:rsid w:val="00012327"/>
    <w:rsid w:val="000133E1"/>
    <w:rsid w:val="00015630"/>
    <w:rsid w:val="00017D00"/>
    <w:rsid w:val="000228B9"/>
    <w:rsid w:val="00025CA7"/>
    <w:rsid w:val="00027940"/>
    <w:rsid w:val="00027E3C"/>
    <w:rsid w:val="000302C0"/>
    <w:rsid w:val="00031C54"/>
    <w:rsid w:val="000344E8"/>
    <w:rsid w:val="00034F77"/>
    <w:rsid w:val="000371C9"/>
    <w:rsid w:val="0004149D"/>
    <w:rsid w:val="00041875"/>
    <w:rsid w:val="000421FC"/>
    <w:rsid w:val="00043402"/>
    <w:rsid w:val="0004439F"/>
    <w:rsid w:val="000444FA"/>
    <w:rsid w:val="0004625D"/>
    <w:rsid w:val="00050FCB"/>
    <w:rsid w:val="00051650"/>
    <w:rsid w:val="000525D3"/>
    <w:rsid w:val="00054195"/>
    <w:rsid w:val="0005776E"/>
    <w:rsid w:val="00060C3C"/>
    <w:rsid w:val="00063B21"/>
    <w:rsid w:val="00066D12"/>
    <w:rsid w:val="000677E3"/>
    <w:rsid w:val="000702CB"/>
    <w:rsid w:val="000722F7"/>
    <w:rsid w:val="000729E7"/>
    <w:rsid w:val="00073435"/>
    <w:rsid w:val="0008023A"/>
    <w:rsid w:val="00081262"/>
    <w:rsid w:val="00081D53"/>
    <w:rsid w:val="000821D8"/>
    <w:rsid w:val="00082F03"/>
    <w:rsid w:val="00084F81"/>
    <w:rsid w:val="000913B0"/>
    <w:rsid w:val="00091F07"/>
    <w:rsid w:val="0009395B"/>
    <w:rsid w:val="000975A7"/>
    <w:rsid w:val="000A6093"/>
    <w:rsid w:val="000A6B16"/>
    <w:rsid w:val="000B2694"/>
    <w:rsid w:val="000B3AD6"/>
    <w:rsid w:val="000B5018"/>
    <w:rsid w:val="000C3782"/>
    <w:rsid w:val="000C568B"/>
    <w:rsid w:val="000C7623"/>
    <w:rsid w:val="000C78EB"/>
    <w:rsid w:val="000C7FBF"/>
    <w:rsid w:val="000D0C42"/>
    <w:rsid w:val="000D4786"/>
    <w:rsid w:val="000D715B"/>
    <w:rsid w:val="000D7B01"/>
    <w:rsid w:val="000E2F2A"/>
    <w:rsid w:val="000E3891"/>
    <w:rsid w:val="000E7DE3"/>
    <w:rsid w:val="000F0C5E"/>
    <w:rsid w:val="000F2461"/>
    <w:rsid w:val="000F3062"/>
    <w:rsid w:val="000F3D54"/>
    <w:rsid w:val="000F4A5A"/>
    <w:rsid w:val="000F51CE"/>
    <w:rsid w:val="000F6054"/>
    <w:rsid w:val="000F6DC8"/>
    <w:rsid w:val="000F784B"/>
    <w:rsid w:val="000F7922"/>
    <w:rsid w:val="0010085E"/>
    <w:rsid w:val="00102DFD"/>
    <w:rsid w:val="0010325E"/>
    <w:rsid w:val="00104106"/>
    <w:rsid w:val="00105270"/>
    <w:rsid w:val="0010674E"/>
    <w:rsid w:val="0010707B"/>
    <w:rsid w:val="00110BE8"/>
    <w:rsid w:val="00110C69"/>
    <w:rsid w:val="00113D85"/>
    <w:rsid w:val="00115089"/>
    <w:rsid w:val="00125A8B"/>
    <w:rsid w:val="001269DD"/>
    <w:rsid w:val="001276C9"/>
    <w:rsid w:val="00130646"/>
    <w:rsid w:val="00130D1B"/>
    <w:rsid w:val="00131E48"/>
    <w:rsid w:val="001320B9"/>
    <w:rsid w:val="001335E6"/>
    <w:rsid w:val="00133A1D"/>
    <w:rsid w:val="0013673B"/>
    <w:rsid w:val="00136AEE"/>
    <w:rsid w:val="00137D2E"/>
    <w:rsid w:val="00140470"/>
    <w:rsid w:val="0014068F"/>
    <w:rsid w:val="00140BC7"/>
    <w:rsid w:val="00143C0E"/>
    <w:rsid w:val="00144840"/>
    <w:rsid w:val="001475E9"/>
    <w:rsid w:val="0015259E"/>
    <w:rsid w:val="0015322D"/>
    <w:rsid w:val="00155D05"/>
    <w:rsid w:val="001575A2"/>
    <w:rsid w:val="001577F3"/>
    <w:rsid w:val="001607D1"/>
    <w:rsid w:val="00161FD9"/>
    <w:rsid w:val="00162B90"/>
    <w:rsid w:val="00163102"/>
    <w:rsid w:val="001632D5"/>
    <w:rsid w:val="00167317"/>
    <w:rsid w:val="00171CFF"/>
    <w:rsid w:val="00171EEB"/>
    <w:rsid w:val="0017443E"/>
    <w:rsid w:val="00174D79"/>
    <w:rsid w:val="0017574F"/>
    <w:rsid w:val="001834CF"/>
    <w:rsid w:val="0018576B"/>
    <w:rsid w:val="0018745B"/>
    <w:rsid w:val="001901CF"/>
    <w:rsid w:val="00193371"/>
    <w:rsid w:val="00196C39"/>
    <w:rsid w:val="00197173"/>
    <w:rsid w:val="00197587"/>
    <w:rsid w:val="001A0105"/>
    <w:rsid w:val="001A01EB"/>
    <w:rsid w:val="001A54D4"/>
    <w:rsid w:val="001A59E8"/>
    <w:rsid w:val="001A5C37"/>
    <w:rsid w:val="001A5FF5"/>
    <w:rsid w:val="001A6206"/>
    <w:rsid w:val="001B0853"/>
    <w:rsid w:val="001B0D18"/>
    <w:rsid w:val="001B30E1"/>
    <w:rsid w:val="001B57C2"/>
    <w:rsid w:val="001B6763"/>
    <w:rsid w:val="001B7828"/>
    <w:rsid w:val="001C019C"/>
    <w:rsid w:val="001C0894"/>
    <w:rsid w:val="001C1544"/>
    <w:rsid w:val="001C1C4E"/>
    <w:rsid w:val="001C2953"/>
    <w:rsid w:val="001C44B7"/>
    <w:rsid w:val="001C5050"/>
    <w:rsid w:val="001D083A"/>
    <w:rsid w:val="001D2AD6"/>
    <w:rsid w:val="001D2B73"/>
    <w:rsid w:val="001D41A2"/>
    <w:rsid w:val="001E040E"/>
    <w:rsid w:val="001E1B37"/>
    <w:rsid w:val="001E32EE"/>
    <w:rsid w:val="001E472B"/>
    <w:rsid w:val="00200DD3"/>
    <w:rsid w:val="002030EF"/>
    <w:rsid w:val="0020454B"/>
    <w:rsid w:val="00204F67"/>
    <w:rsid w:val="002055F4"/>
    <w:rsid w:val="002060EB"/>
    <w:rsid w:val="0021062B"/>
    <w:rsid w:val="0021088C"/>
    <w:rsid w:val="002115F1"/>
    <w:rsid w:val="00214593"/>
    <w:rsid w:val="00214C5B"/>
    <w:rsid w:val="00220371"/>
    <w:rsid w:val="00221B1D"/>
    <w:rsid w:val="00223176"/>
    <w:rsid w:val="002240D6"/>
    <w:rsid w:val="002247A4"/>
    <w:rsid w:val="0022487C"/>
    <w:rsid w:val="00231BFB"/>
    <w:rsid w:val="0023397F"/>
    <w:rsid w:val="00234659"/>
    <w:rsid w:val="00236524"/>
    <w:rsid w:val="00240859"/>
    <w:rsid w:val="00242A78"/>
    <w:rsid w:val="00243934"/>
    <w:rsid w:val="00246983"/>
    <w:rsid w:val="002502E0"/>
    <w:rsid w:val="002517A9"/>
    <w:rsid w:val="00252BFA"/>
    <w:rsid w:val="00255B94"/>
    <w:rsid w:val="00255C85"/>
    <w:rsid w:val="0026268F"/>
    <w:rsid w:val="00264530"/>
    <w:rsid w:val="002678E3"/>
    <w:rsid w:val="0027132B"/>
    <w:rsid w:val="00272721"/>
    <w:rsid w:val="0027681D"/>
    <w:rsid w:val="00280833"/>
    <w:rsid w:val="00280AB2"/>
    <w:rsid w:val="0029129F"/>
    <w:rsid w:val="00292AC3"/>
    <w:rsid w:val="0029321F"/>
    <w:rsid w:val="00294AC0"/>
    <w:rsid w:val="002A5E9B"/>
    <w:rsid w:val="002A6559"/>
    <w:rsid w:val="002A790C"/>
    <w:rsid w:val="002A7E9B"/>
    <w:rsid w:val="002B38A9"/>
    <w:rsid w:val="002B463F"/>
    <w:rsid w:val="002B6F9F"/>
    <w:rsid w:val="002B7D05"/>
    <w:rsid w:val="002C1E5E"/>
    <w:rsid w:val="002C279C"/>
    <w:rsid w:val="002C2EEB"/>
    <w:rsid w:val="002C39D0"/>
    <w:rsid w:val="002C69EF"/>
    <w:rsid w:val="002D0B7C"/>
    <w:rsid w:val="002D29FC"/>
    <w:rsid w:val="002D33CB"/>
    <w:rsid w:val="002D4432"/>
    <w:rsid w:val="002D467C"/>
    <w:rsid w:val="002D6492"/>
    <w:rsid w:val="002E09B4"/>
    <w:rsid w:val="002E0FA0"/>
    <w:rsid w:val="002E2724"/>
    <w:rsid w:val="002E3526"/>
    <w:rsid w:val="002E51FA"/>
    <w:rsid w:val="002E7534"/>
    <w:rsid w:val="002F3B5E"/>
    <w:rsid w:val="002F6BA8"/>
    <w:rsid w:val="003016FA"/>
    <w:rsid w:val="00303CBB"/>
    <w:rsid w:val="0030666C"/>
    <w:rsid w:val="00307735"/>
    <w:rsid w:val="00307D27"/>
    <w:rsid w:val="00311009"/>
    <w:rsid w:val="00311892"/>
    <w:rsid w:val="00316ACD"/>
    <w:rsid w:val="00323804"/>
    <w:rsid w:val="00323982"/>
    <w:rsid w:val="00327028"/>
    <w:rsid w:val="00331F86"/>
    <w:rsid w:val="00333067"/>
    <w:rsid w:val="0033340F"/>
    <w:rsid w:val="0033391E"/>
    <w:rsid w:val="003359CC"/>
    <w:rsid w:val="003421AA"/>
    <w:rsid w:val="00345C1B"/>
    <w:rsid w:val="00346706"/>
    <w:rsid w:val="0034703A"/>
    <w:rsid w:val="00350116"/>
    <w:rsid w:val="003505DA"/>
    <w:rsid w:val="00351543"/>
    <w:rsid w:val="00357E0F"/>
    <w:rsid w:val="00362ECE"/>
    <w:rsid w:val="00365707"/>
    <w:rsid w:val="00365FAB"/>
    <w:rsid w:val="003662F1"/>
    <w:rsid w:val="003700AB"/>
    <w:rsid w:val="00370C46"/>
    <w:rsid w:val="00371A59"/>
    <w:rsid w:val="00372935"/>
    <w:rsid w:val="00373EBA"/>
    <w:rsid w:val="0037512E"/>
    <w:rsid w:val="00375653"/>
    <w:rsid w:val="00376B95"/>
    <w:rsid w:val="00376FDE"/>
    <w:rsid w:val="00383CF6"/>
    <w:rsid w:val="00393382"/>
    <w:rsid w:val="00395859"/>
    <w:rsid w:val="00396806"/>
    <w:rsid w:val="0039695D"/>
    <w:rsid w:val="003979F1"/>
    <w:rsid w:val="003A0A26"/>
    <w:rsid w:val="003A1C32"/>
    <w:rsid w:val="003A2B3A"/>
    <w:rsid w:val="003A3C50"/>
    <w:rsid w:val="003A590F"/>
    <w:rsid w:val="003B27AC"/>
    <w:rsid w:val="003B5B87"/>
    <w:rsid w:val="003B78AF"/>
    <w:rsid w:val="003C1531"/>
    <w:rsid w:val="003C371A"/>
    <w:rsid w:val="003C4D00"/>
    <w:rsid w:val="003C5361"/>
    <w:rsid w:val="003C66CD"/>
    <w:rsid w:val="003C6E03"/>
    <w:rsid w:val="003C6FA7"/>
    <w:rsid w:val="003C7DBD"/>
    <w:rsid w:val="003D1B28"/>
    <w:rsid w:val="003D37D8"/>
    <w:rsid w:val="003D5D41"/>
    <w:rsid w:val="003D7109"/>
    <w:rsid w:val="003E15B0"/>
    <w:rsid w:val="003E19CD"/>
    <w:rsid w:val="003E36EC"/>
    <w:rsid w:val="003E5232"/>
    <w:rsid w:val="003E5478"/>
    <w:rsid w:val="003E5FA6"/>
    <w:rsid w:val="003F16BE"/>
    <w:rsid w:val="003F27D2"/>
    <w:rsid w:val="004000CE"/>
    <w:rsid w:val="004021C3"/>
    <w:rsid w:val="00404F87"/>
    <w:rsid w:val="00413007"/>
    <w:rsid w:val="004162FD"/>
    <w:rsid w:val="00416E2B"/>
    <w:rsid w:val="0041754E"/>
    <w:rsid w:val="00420B12"/>
    <w:rsid w:val="004214F9"/>
    <w:rsid w:val="00421917"/>
    <w:rsid w:val="00422BE6"/>
    <w:rsid w:val="00422DC0"/>
    <w:rsid w:val="0042448F"/>
    <w:rsid w:val="004309C9"/>
    <w:rsid w:val="0043420C"/>
    <w:rsid w:val="00435297"/>
    <w:rsid w:val="004427B9"/>
    <w:rsid w:val="00442D53"/>
    <w:rsid w:val="004456BF"/>
    <w:rsid w:val="00445B62"/>
    <w:rsid w:val="004463D7"/>
    <w:rsid w:val="00446AA9"/>
    <w:rsid w:val="0044723C"/>
    <w:rsid w:val="0045024C"/>
    <w:rsid w:val="00450998"/>
    <w:rsid w:val="00455F8F"/>
    <w:rsid w:val="004577F5"/>
    <w:rsid w:val="00462903"/>
    <w:rsid w:val="00463FFA"/>
    <w:rsid w:val="004701EB"/>
    <w:rsid w:val="00470E74"/>
    <w:rsid w:val="0047222D"/>
    <w:rsid w:val="004733CA"/>
    <w:rsid w:val="00474FC0"/>
    <w:rsid w:val="00475E68"/>
    <w:rsid w:val="0047620D"/>
    <w:rsid w:val="004765FB"/>
    <w:rsid w:val="00477462"/>
    <w:rsid w:val="004816D2"/>
    <w:rsid w:val="004831B0"/>
    <w:rsid w:val="00485BEA"/>
    <w:rsid w:val="0048778D"/>
    <w:rsid w:val="00490E30"/>
    <w:rsid w:val="004939DE"/>
    <w:rsid w:val="00494289"/>
    <w:rsid w:val="00496129"/>
    <w:rsid w:val="00497DB9"/>
    <w:rsid w:val="004A0F6F"/>
    <w:rsid w:val="004A27A7"/>
    <w:rsid w:val="004A2B5A"/>
    <w:rsid w:val="004A38B3"/>
    <w:rsid w:val="004A597B"/>
    <w:rsid w:val="004A6055"/>
    <w:rsid w:val="004B4FEF"/>
    <w:rsid w:val="004C5B1D"/>
    <w:rsid w:val="004C6922"/>
    <w:rsid w:val="004C7C2B"/>
    <w:rsid w:val="004D1156"/>
    <w:rsid w:val="004D1913"/>
    <w:rsid w:val="004D2C02"/>
    <w:rsid w:val="004D35D4"/>
    <w:rsid w:val="004E1212"/>
    <w:rsid w:val="004E5005"/>
    <w:rsid w:val="004F0A7B"/>
    <w:rsid w:val="004F2740"/>
    <w:rsid w:val="0050044E"/>
    <w:rsid w:val="00501CE0"/>
    <w:rsid w:val="00501FAD"/>
    <w:rsid w:val="00504F9C"/>
    <w:rsid w:val="00507F46"/>
    <w:rsid w:val="005123B1"/>
    <w:rsid w:val="00516265"/>
    <w:rsid w:val="0051651E"/>
    <w:rsid w:val="00516ECE"/>
    <w:rsid w:val="00520761"/>
    <w:rsid w:val="005210FD"/>
    <w:rsid w:val="005211AB"/>
    <w:rsid w:val="0052166D"/>
    <w:rsid w:val="00521CF4"/>
    <w:rsid w:val="005255F5"/>
    <w:rsid w:val="00525647"/>
    <w:rsid w:val="0052655E"/>
    <w:rsid w:val="00527205"/>
    <w:rsid w:val="00533024"/>
    <w:rsid w:val="0053402F"/>
    <w:rsid w:val="005343B6"/>
    <w:rsid w:val="0053476A"/>
    <w:rsid w:val="00534FD2"/>
    <w:rsid w:val="005377C9"/>
    <w:rsid w:val="00541442"/>
    <w:rsid w:val="00541AB3"/>
    <w:rsid w:val="00545A85"/>
    <w:rsid w:val="00545C41"/>
    <w:rsid w:val="005461D1"/>
    <w:rsid w:val="005461DD"/>
    <w:rsid w:val="00547FA5"/>
    <w:rsid w:val="0055216F"/>
    <w:rsid w:val="00553DF0"/>
    <w:rsid w:val="00555531"/>
    <w:rsid w:val="00555B44"/>
    <w:rsid w:val="00557ADB"/>
    <w:rsid w:val="00561299"/>
    <w:rsid w:val="00563F58"/>
    <w:rsid w:val="005663A7"/>
    <w:rsid w:val="00577AD8"/>
    <w:rsid w:val="00577FC8"/>
    <w:rsid w:val="00581A7A"/>
    <w:rsid w:val="00582176"/>
    <w:rsid w:val="00582547"/>
    <w:rsid w:val="00583559"/>
    <w:rsid w:val="005858DD"/>
    <w:rsid w:val="005879F3"/>
    <w:rsid w:val="005911A4"/>
    <w:rsid w:val="005A00FC"/>
    <w:rsid w:val="005A2387"/>
    <w:rsid w:val="005A33B7"/>
    <w:rsid w:val="005A5F77"/>
    <w:rsid w:val="005B0110"/>
    <w:rsid w:val="005B0EF8"/>
    <w:rsid w:val="005B1757"/>
    <w:rsid w:val="005B18DF"/>
    <w:rsid w:val="005B228E"/>
    <w:rsid w:val="005B342D"/>
    <w:rsid w:val="005B4812"/>
    <w:rsid w:val="005B5E8E"/>
    <w:rsid w:val="005B7031"/>
    <w:rsid w:val="005C1BB1"/>
    <w:rsid w:val="005C29DC"/>
    <w:rsid w:val="005C3127"/>
    <w:rsid w:val="005C327A"/>
    <w:rsid w:val="005C35D9"/>
    <w:rsid w:val="005C4C25"/>
    <w:rsid w:val="005C4F62"/>
    <w:rsid w:val="005C7A85"/>
    <w:rsid w:val="005C7AAB"/>
    <w:rsid w:val="005C7BFC"/>
    <w:rsid w:val="005D22CA"/>
    <w:rsid w:val="005D3E75"/>
    <w:rsid w:val="005D4B04"/>
    <w:rsid w:val="005D584F"/>
    <w:rsid w:val="005E05A1"/>
    <w:rsid w:val="005E294B"/>
    <w:rsid w:val="005E3B97"/>
    <w:rsid w:val="005E5097"/>
    <w:rsid w:val="005E637C"/>
    <w:rsid w:val="005E742F"/>
    <w:rsid w:val="005E7915"/>
    <w:rsid w:val="005F3822"/>
    <w:rsid w:val="005F5B43"/>
    <w:rsid w:val="005F5DA5"/>
    <w:rsid w:val="00604FC0"/>
    <w:rsid w:val="0060560D"/>
    <w:rsid w:val="00606916"/>
    <w:rsid w:val="00607CEE"/>
    <w:rsid w:val="00610202"/>
    <w:rsid w:val="00624759"/>
    <w:rsid w:val="00625599"/>
    <w:rsid w:val="0063078E"/>
    <w:rsid w:val="00630DEA"/>
    <w:rsid w:val="00630F6D"/>
    <w:rsid w:val="00632493"/>
    <w:rsid w:val="00632CE3"/>
    <w:rsid w:val="00635272"/>
    <w:rsid w:val="00635CB1"/>
    <w:rsid w:val="00637532"/>
    <w:rsid w:val="00640074"/>
    <w:rsid w:val="00640143"/>
    <w:rsid w:val="0064074A"/>
    <w:rsid w:val="00644FC5"/>
    <w:rsid w:val="00647832"/>
    <w:rsid w:val="00647E82"/>
    <w:rsid w:val="00652285"/>
    <w:rsid w:val="00652654"/>
    <w:rsid w:val="00652C21"/>
    <w:rsid w:val="00653930"/>
    <w:rsid w:val="00654389"/>
    <w:rsid w:val="0066197C"/>
    <w:rsid w:val="00661D0F"/>
    <w:rsid w:val="0066278F"/>
    <w:rsid w:val="00662E1E"/>
    <w:rsid w:val="0066305F"/>
    <w:rsid w:val="00663F7E"/>
    <w:rsid w:val="006706FB"/>
    <w:rsid w:val="006753A4"/>
    <w:rsid w:val="0067557E"/>
    <w:rsid w:val="00677132"/>
    <w:rsid w:val="006778C5"/>
    <w:rsid w:val="006848BA"/>
    <w:rsid w:val="00685591"/>
    <w:rsid w:val="00685A16"/>
    <w:rsid w:val="0069322F"/>
    <w:rsid w:val="006936E7"/>
    <w:rsid w:val="0069420D"/>
    <w:rsid w:val="006A0AA7"/>
    <w:rsid w:val="006A2274"/>
    <w:rsid w:val="006A2D02"/>
    <w:rsid w:val="006A6CD3"/>
    <w:rsid w:val="006B0EB3"/>
    <w:rsid w:val="006B21F8"/>
    <w:rsid w:val="006B69BD"/>
    <w:rsid w:val="006C0AE9"/>
    <w:rsid w:val="006C0B8C"/>
    <w:rsid w:val="006C1FC8"/>
    <w:rsid w:val="006C2113"/>
    <w:rsid w:val="006C2403"/>
    <w:rsid w:val="006C32D6"/>
    <w:rsid w:val="006C4F05"/>
    <w:rsid w:val="006D0A8E"/>
    <w:rsid w:val="006D4D81"/>
    <w:rsid w:val="006D7C06"/>
    <w:rsid w:val="006E3134"/>
    <w:rsid w:val="006E58B7"/>
    <w:rsid w:val="006E79DC"/>
    <w:rsid w:val="006E7AC3"/>
    <w:rsid w:val="006F1CF0"/>
    <w:rsid w:val="006F2BA9"/>
    <w:rsid w:val="006F2C2E"/>
    <w:rsid w:val="006F3C0F"/>
    <w:rsid w:val="006F4196"/>
    <w:rsid w:val="006F498B"/>
    <w:rsid w:val="006F5B09"/>
    <w:rsid w:val="006F5F14"/>
    <w:rsid w:val="007001AF"/>
    <w:rsid w:val="00700733"/>
    <w:rsid w:val="00704213"/>
    <w:rsid w:val="0070464E"/>
    <w:rsid w:val="00707F0F"/>
    <w:rsid w:val="0071010C"/>
    <w:rsid w:val="00710162"/>
    <w:rsid w:val="00712246"/>
    <w:rsid w:val="00712742"/>
    <w:rsid w:val="00714EB1"/>
    <w:rsid w:val="00717EF0"/>
    <w:rsid w:val="00724009"/>
    <w:rsid w:val="00724B20"/>
    <w:rsid w:val="007257CC"/>
    <w:rsid w:val="00726C2D"/>
    <w:rsid w:val="007270AE"/>
    <w:rsid w:val="00730BE9"/>
    <w:rsid w:val="00730C55"/>
    <w:rsid w:val="00731EAC"/>
    <w:rsid w:val="007370FB"/>
    <w:rsid w:val="007371C2"/>
    <w:rsid w:val="00740F7C"/>
    <w:rsid w:val="00742266"/>
    <w:rsid w:val="0074254C"/>
    <w:rsid w:val="00745DC2"/>
    <w:rsid w:val="0074683F"/>
    <w:rsid w:val="00746D60"/>
    <w:rsid w:val="00746E5A"/>
    <w:rsid w:val="007555A5"/>
    <w:rsid w:val="00755BB7"/>
    <w:rsid w:val="00763743"/>
    <w:rsid w:val="00766671"/>
    <w:rsid w:val="00767B8B"/>
    <w:rsid w:val="00770017"/>
    <w:rsid w:val="00771EEC"/>
    <w:rsid w:val="007756A4"/>
    <w:rsid w:val="00775BC7"/>
    <w:rsid w:val="00776382"/>
    <w:rsid w:val="007768D7"/>
    <w:rsid w:val="00780FB4"/>
    <w:rsid w:val="00785993"/>
    <w:rsid w:val="00786C9E"/>
    <w:rsid w:val="0079063A"/>
    <w:rsid w:val="007913F2"/>
    <w:rsid w:val="00792A16"/>
    <w:rsid w:val="00792B2E"/>
    <w:rsid w:val="00794C34"/>
    <w:rsid w:val="007A07DB"/>
    <w:rsid w:val="007A236A"/>
    <w:rsid w:val="007A3F0D"/>
    <w:rsid w:val="007A3F26"/>
    <w:rsid w:val="007B1BE7"/>
    <w:rsid w:val="007B1EA3"/>
    <w:rsid w:val="007B62A5"/>
    <w:rsid w:val="007B7CAF"/>
    <w:rsid w:val="007C1AC5"/>
    <w:rsid w:val="007C44F8"/>
    <w:rsid w:val="007C6B9F"/>
    <w:rsid w:val="007D12AA"/>
    <w:rsid w:val="007D1E74"/>
    <w:rsid w:val="007D4B26"/>
    <w:rsid w:val="007D57F2"/>
    <w:rsid w:val="007E0837"/>
    <w:rsid w:val="007E27A7"/>
    <w:rsid w:val="007E27D1"/>
    <w:rsid w:val="007E3857"/>
    <w:rsid w:val="007E504A"/>
    <w:rsid w:val="007E5B9A"/>
    <w:rsid w:val="007F0CEE"/>
    <w:rsid w:val="007F4AF0"/>
    <w:rsid w:val="007F6ACA"/>
    <w:rsid w:val="00801DF8"/>
    <w:rsid w:val="00810A3B"/>
    <w:rsid w:val="00810FA5"/>
    <w:rsid w:val="00811F17"/>
    <w:rsid w:val="00816CFC"/>
    <w:rsid w:val="00817562"/>
    <w:rsid w:val="00820291"/>
    <w:rsid w:val="0082125E"/>
    <w:rsid w:val="008213E1"/>
    <w:rsid w:val="00823FDE"/>
    <w:rsid w:val="008247DD"/>
    <w:rsid w:val="00825D1C"/>
    <w:rsid w:val="00827292"/>
    <w:rsid w:val="00835B1D"/>
    <w:rsid w:val="008367D2"/>
    <w:rsid w:val="00837613"/>
    <w:rsid w:val="0084199D"/>
    <w:rsid w:val="00843AD7"/>
    <w:rsid w:val="00843EBF"/>
    <w:rsid w:val="00844BEA"/>
    <w:rsid w:val="00845DDD"/>
    <w:rsid w:val="00852CA9"/>
    <w:rsid w:val="00854109"/>
    <w:rsid w:val="008546F1"/>
    <w:rsid w:val="00855DFB"/>
    <w:rsid w:val="00856C1E"/>
    <w:rsid w:val="00862FA3"/>
    <w:rsid w:val="00863E6A"/>
    <w:rsid w:val="00865BA1"/>
    <w:rsid w:val="00870CC5"/>
    <w:rsid w:val="008741A8"/>
    <w:rsid w:val="00874374"/>
    <w:rsid w:val="008800C6"/>
    <w:rsid w:val="008937DC"/>
    <w:rsid w:val="00897839"/>
    <w:rsid w:val="008A158C"/>
    <w:rsid w:val="008A1A64"/>
    <w:rsid w:val="008A4A1A"/>
    <w:rsid w:val="008A5858"/>
    <w:rsid w:val="008A60A5"/>
    <w:rsid w:val="008B01B2"/>
    <w:rsid w:val="008B4696"/>
    <w:rsid w:val="008B6A8D"/>
    <w:rsid w:val="008B74AE"/>
    <w:rsid w:val="008C0BC9"/>
    <w:rsid w:val="008C3DA1"/>
    <w:rsid w:val="008C61A5"/>
    <w:rsid w:val="008C7328"/>
    <w:rsid w:val="008D4380"/>
    <w:rsid w:val="008D69F7"/>
    <w:rsid w:val="008D6B2F"/>
    <w:rsid w:val="008D7A1C"/>
    <w:rsid w:val="008E03DF"/>
    <w:rsid w:val="008E3589"/>
    <w:rsid w:val="008E4F45"/>
    <w:rsid w:val="008E632E"/>
    <w:rsid w:val="008E7E8D"/>
    <w:rsid w:val="008F0F85"/>
    <w:rsid w:val="008F1727"/>
    <w:rsid w:val="008F2D0B"/>
    <w:rsid w:val="008F39C6"/>
    <w:rsid w:val="008F7AA8"/>
    <w:rsid w:val="0090355D"/>
    <w:rsid w:val="00903976"/>
    <w:rsid w:val="00907B86"/>
    <w:rsid w:val="00911CEB"/>
    <w:rsid w:val="00911D62"/>
    <w:rsid w:val="00915488"/>
    <w:rsid w:val="00915901"/>
    <w:rsid w:val="00915FD4"/>
    <w:rsid w:val="00921D2F"/>
    <w:rsid w:val="009247FF"/>
    <w:rsid w:val="00927BDD"/>
    <w:rsid w:val="00927C7C"/>
    <w:rsid w:val="00930393"/>
    <w:rsid w:val="00931E75"/>
    <w:rsid w:val="00932D4C"/>
    <w:rsid w:val="00933D99"/>
    <w:rsid w:val="00933F28"/>
    <w:rsid w:val="00940908"/>
    <w:rsid w:val="009419A6"/>
    <w:rsid w:val="0094297C"/>
    <w:rsid w:val="009430FC"/>
    <w:rsid w:val="009443DB"/>
    <w:rsid w:val="00944E20"/>
    <w:rsid w:val="0094723A"/>
    <w:rsid w:val="0095244D"/>
    <w:rsid w:val="00952C4B"/>
    <w:rsid w:val="00954EAB"/>
    <w:rsid w:val="00957C87"/>
    <w:rsid w:val="00957E7B"/>
    <w:rsid w:val="009632F2"/>
    <w:rsid w:val="00963D22"/>
    <w:rsid w:val="009651FD"/>
    <w:rsid w:val="00966731"/>
    <w:rsid w:val="00970218"/>
    <w:rsid w:val="009719E0"/>
    <w:rsid w:val="009719F2"/>
    <w:rsid w:val="00974D73"/>
    <w:rsid w:val="00980494"/>
    <w:rsid w:val="00985034"/>
    <w:rsid w:val="00990EE1"/>
    <w:rsid w:val="00991C94"/>
    <w:rsid w:val="00991EE7"/>
    <w:rsid w:val="00992600"/>
    <w:rsid w:val="00993F41"/>
    <w:rsid w:val="00996D7F"/>
    <w:rsid w:val="009977FD"/>
    <w:rsid w:val="009A0E6F"/>
    <w:rsid w:val="009A1338"/>
    <w:rsid w:val="009A741A"/>
    <w:rsid w:val="009A790A"/>
    <w:rsid w:val="009B002F"/>
    <w:rsid w:val="009B3139"/>
    <w:rsid w:val="009B40E4"/>
    <w:rsid w:val="009B5C00"/>
    <w:rsid w:val="009B7615"/>
    <w:rsid w:val="009C153C"/>
    <w:rsid w:val="009C21B9"/>
    <w:rsid w:val="009C2D88"/>
    <w:rsid w:val="009C36E3"/>
    <w:rsid w:val="009C3B49"/>
    <w:rsid w:val="009C4DFE"/>
    <w:rsid w:val="009C52C2"/>
    <w:rsid w:val="009C6516"/>
    <w:rsid w:val="009C76B6"/>
    <w:rsid w:val="009C7D6C"/>
    <w:rsid w:val="009D1D8A"/>
    <w:rsid w:val="009D7CB3"/>
    <w:rsid w:val="009E1F7D"/>
    <w:rsid w:val="009E59D2"/>
    <w:rsid w:val="009E7459"/>
    <w:rsid w:val="009F1B85"/>
    <w:rsid w:val="009F226A"/>
    <w:rsid w:val="009F274B"/>
    <w:rsid w:val="00A009F0"/>
    <w:rsid w:val="00A01D49"/>
    <w:rsid w:val="00A022FD"/>
    <w:rsid w:val="00A02F0F"/>
    <w:rsid w:val="00A04B31"/>
    <w:rsid w:val="00A05198"/>
    <w:rsid w:val="00A0782A"/>
    <w:rsid w:val="00A110E9"/>
    <w:rsid w:val="00A127D2"/>
    <w:rsid w:val="00A128A5"/>
    <w:rsid w:val="00A1520F"/>
    <w:rsid w:val="00A16022"/>
    <w:rsid w:val="00A161CA"/>
    <w:rsid w:val="00A1712F"/>
    <w:rsid w:val="00A17E9A"/>
    <w:rsid w:val="00A251D8"/>
    <w:rsid w:val="00A261DD"/>
    <w:rsid w:val="00A26270"/>
    <w:rsid w:val="00A27C9F"/>
    <w:rsid w:val="00A33219"/>
    <w:rsid w:val="00A33DB5"/>
    <w:rsid w:val="00A364EE"/>
    <w:rsid w:val="00A41DB8"/>
    <w:rsid w:val="00A427F3"/>
    <w:rsid w:val="00A44A92"/>
    <w:rsid w:val="00A44BA6"/>
    <w:rsid w:val="00A5079B"/>
    <w:rsid w:val="00A52831"/>
    <w:rsid w:val="00A5298B"/>
    <w:rsid w:val="00A5409C"/>
    <w:rsid w:val="00A562C0"/>
    <w:rsid w:val="00A62138"/>
    <w:rsid w:val="00A639BD"/>
    <w:rsid w:val="00A665F0"/>
    <w:rsid w:val="00A672DC"/>
    <w:rsid w:val="00A676C4"/>
    <w:rsid w:val="00A7025C"/>
    <w:rsid w:val="00A70BC3"/>
    <w:rsid w:val="00A70F2E"/>
    <w:rsid w:val="00A71692"/>
    <w:rsid w:val="00A72ECB"/>
    <w:rsid w:val="00A730E4"/>
    <w:rsid w:val="00A7457C"/>
    <w:rsid w:val="00A75A8D"/>
    <w:rsid w:val="00A75F85"/>
    <w:rsid w:val="00A777AA"/>
    <w:rsid w:val="00A8088F"/>
    <w:rsid w:val="00A81CF0"/>
    <w:rsid w:val="00A82790"/>
    <w:rsid w:val="00A83BFD"/>
    <w:rsid w:val="00A86CFE"/>
    <w:rsid w:val="00A86E8C"/>
    <w:rsid w:val="00A90709"/>
    <w:rsid w:val="00A91F72"/>
    <w:rsid w:val="00A933DA"/>
    <w:rsid w:val="00A9546A"/>
    <w:rsid w:val="00AA2447"/>
    <w:rsid w:val="00AA263C"/>
    <w:rsid w:val="00AA26BF"/>
    <w:rsid w:val="00AA3628"/>
    <w:rsid w:val="00AA61BD"/>
    <w:rsid w:val="00AA6FD0"/>
    <w:rsid w:val="00AB1388"/>
    <w:rsid w:val="00AB5536"/>
    <w:rsid w:val="00AB63F5"/>
    <w:rsid w:val="00AB6479"/>
    <w:rsid w:val="00AC327C"/>
    <w:rsid w:val="00AC480A"/>
    <w:rsid w:val="00AD144C"/>
    <w:rsid w:val="00AD322C"/>
    <w:rsid w:val="00AD3846"/>
    <w:rsid w:val="00AD3D48"/>
    <w:rsid w:val="00AD465C"/>
    <w:rsid w:val="00AD7BCE"/>
    <w:rsid w:val="00AE1CFA"/>
    <w:rsid w:val="00AE4C2C"/>
    <w:rsid w:val="00AE6F9F"/>
    <w:rsid w:val="00AE7CE1"/>
    <w:rsid w:val="00AF244A"/>
    <w:rsid w:val="00B02841"/>
    <w:rsid w:val="00B0578B"/>
    <w:rsid w:val="00B05A92"/>
    <w:rsid w:val="00B06E0A"/>
    <w:rsid w:val="00B107AF"/>
    <w:rsid w:val="00B12C01"/>
    <w:rsid w:val="00B171D8"/>
    <w:rsid w:val="00B17201"/>
    <w:rsid w:val="00B206F8"/>
    <w:rsid w:val="00B212B3"/>
    <w:rsid w:val="00B2276A"/>
    <w:rsid w:val="00B22B4D"/>
    <w:rsid w:val="00B32833"/>
    <w:rsid w:val="00B32AE6"/>
    <w:rsid w:val="00B33CDC"/>
    <w:rsid w:val="00B33D3B"/>
    <w:rsid w:val="00B354F6"/>
    <w:rsid w:val="00B35E16"/>
    <w:rsid w:val="00B37F20"/>
    <w:rsid w:val="00B4033A"/>
    <w:rsid w:val="00B41890"/>
    <w:rsid w:val="00B43139"/>
    <w:rsid w:val="00B4315B"/>
    <w:rsid w:val="00B438D5"/>
    <w:rsid w:val="00B43962"/>
    <w:rsid w:val="00B43AE6"/>
    <w:rsid w:val="00B44CA4"/>
    <w:rsid w:val="00B46719"/>
    <w:rsid w:val="00B46919"/>
    <w:rsid w:val="00B46E32"/>
    <w:rsid w:val="00B50873"/>
    <w:rsid w:val="00B50F1D"/>
    <w:rsid w:val="00B514D9"/>
    <w:rsid w:val="00B51CA2"/>
    <w:rsid w:val="00B523A2"/>
    <w:rsid w:val="00B527C5"/>
    <w:rsid w:val="00B542C9"/>
    <w:rsid w:val="00B547FA"/>
    <w:rsid w:val="00B5520C"/>
    <w:rsid w:val="00B55A0F"/>
    <w:rsid w:val="00B55CBB"/>
    <w:rsid w:val="00B61003"/>
    <w:rsid w:val="00B62EF0"/>
    <w:rsid w:val="00B63D5D"/>
    <w:rsid w:val="00B66935"/>
    <w:rsid w:val="00B6718A"/>
    <w:rsid w:val="00B6727A"/>
    <w:rsid w:val="00B70EB9"/>
    <w:rsid w:val="00B74B0D"/>
    <w:rsid w:val="00B76FBB"/>
    <w:rsid w:val="00B77990"/>
    <w:rsid w:val="00B8072C"/>
    <w:rsid w:val="00B8234C"/>
    <w:rsid w:val="00B83CB2"/>
    <w:rsid w:val="00B86082"/>
    <w:rsid w:val="00B87C52"/>
    <w:rsid w:val="00B9176C"/>
    <w:rsid w:val="00B92A04"/>
    <w:rsid w:val="00B9364F"/>
    <w:rsid w:val="00B95136"/>
    <w:rsid w:val="00B9521E"/>
    <w:rsid w:val="00B9665F"/>
    <w:rsid w:val="00B97418"/>
    <w:rsid w:val="00B97583"/>
    <w:rsid w:val="00BA2C05"/>
    <w:rsid w:val="00BA2CF6"/>
    <w:rsid w:val="00BA64EB"/>
    <w:rsid w:val="00BA763A"/>
    <w:rsid w:val="00BB1C76"/>
    <w:rsid w:val="00BB741E"/>
    <w:rsid w:val="00BB7483"/>
    <w:rsid w:val="00BB7F8A"/>
    <w:rsid w:val="00BC2901"/>
    <w:rsid w:val="00BC4DB9"/>
    <w:rsid w:val="00BC57B2"/>
    <w:rsid w:val="00BC60FC"/>
    <w:rsid w:val="00BC6176"/>
    <w:rsid w:val="00BD0DB7"/>
    <w:rsid w:val="00BD181A"/>
    <w:rsid w:val="00BD18CC"/>
    <w:rsid w:val="00BD2A70"/>
    <w:rsid w:val="00BD4163"/>
    <w:rsid w:val="00BD490A"/>
    <w:rsid w:val="00BD4B4D"/>
    <w:rsid w:val="00BD620B"/>
    <w:rsid w:val="00BD7B30"/>
    <w:rsid w:val="00BE30C5"/>
    <w:rsid w:val="00BE486E"/>
    <w:rsid w:val="00BE612B"/>
    <w:rsid w:val="00BE783E"/>
    <w:rsid w:val="00BE7ADC"/>
    <w:rsid w:val="00BE7F7E"/>
    <w:rsid w:val="00BF00F3"/>
    <w:rsid w:val="00BF11DD"/>
    <w:rsid w:val="00BF1657"/>
    <w:rsid w:val="00BF2812"/>
    <w:rsid w:val="00BF2A58"/>
    <w:rsid w:val="00BF3362"/>
    <w:rsid w:val="00BF4BC0"/>
    <w:rsid w:val="00BF5030"/>
    <w:rsid w:val="00BF640F"/>
    <w:rsid w:val="00BF7B70"/>
    <w:rsid w:val="00C004B6"/>
    <w:rsid w:val="00C01B62"/>
    <w:rsid w:val="00C032A9"/>
    <w:rsid w:val="00C033EC"/>
    <w:rsid w:val="00C050B7"/>
    <w:rsid w:val="00C05ABA"/>
    <w:rsid w:val="00C11979"/>
    <w:rsid w:val="00C1289B"/>
    <w:rsid w:val="00C13993"/>
    <w:rsid w:val="00C15E61"/>
    <w:rsid w:val="00C160AA"/>
    <w:rsid w:val="00C215A8"/>
    <w:rsid w:val="00C218EF"/>
    <w:rsid w:val="00C25BD0"/>
    <w:rsid w:val="00C26C21"/>
    <w:rsid w:val="00C30B5A"/>
    <w:rsid w:val="00C31574"/>
    <w:rsid w:val="00C331F0"/>
    <w:rsid w:val="00C33815"/>
    <w:rsid w:val="00C34C85"/>
    <w:rsid w:val="00C419BB"/>
    <w:rsid w:val="00C43652"/>
    <w:rsid w:val="00C43959"/>
    <w:rsid w:val="00C445D7"/>
    <w:rsid w:val="00C46034"/>
    <w:rsid w:val="00C475B6"/>
    <w:rsid w:val="00C50AFA"/>
    <w:rsid w:val="00C5205E"/>
    <w:rsid w:val="00C529D7"/>
    <w:rsid w:val="00C534BC"/>
    <w:rsid w:val="00C551D9"/>
    <w:rsid w:val="00C55A25"/>
    <w:rsid w:val="00C55E16"/>
    <w:rsid w:val="00C55F13"/>
    <w:rsid w:val="00C61B07"/>
    <w:rsid w:val="00C62D26"/>
    <w:rsid w:val="00C64DE3"/>
    <w:rsid w:val="00C75670"/>
    <w:rsid w:val="00C822A2"/>
    <w:rsid w:val="00C822DF"/>
    <w:rsid w:val="00C8240E"/>
    <w:rsid w:val="00C82790"/>
    <w:rsid w:val="00C8371B"/>
    <w:rsid w:val="00C90013"/>
    <w:rsid w:val="00C900E1"/>
    <w:rsid w:val="00C904E7"/>
    <w:rsid w:val="00C907B8"/>
    <w:rsid w:val="00C9154E"/>
    <w:rsid w:val="00C96765"/>
    <w:rsid w:val="00CA0747"/>
    <w:rsid w:val="00CA10D5"/>
    <w:rsid w:val="00CA4240"/>
    <w:rsid w:val="00CA5984"/>
    <w:rsid w:val="00CA75A2"/>
    <w:rsid w:val="00CB1188"/>
    <w:rsid w:val="00CB12AA"/>
    <w:rsid w:val="00CB34A2"/>
    <w:rsid w:val="00CB5CAA"/>
    <w:rsid w:val="00CB6573"/>
    <w:rsid w:val="00CB669A"/>
    <w:rsid w:val="00CC44C7"/>
    <w:rsid w:val="00CC44E5"/>
    <w:rsid w:val="00CE0244"/>
    <w:rsid w:val="00CF0F34"/>
    <w:rsid w:val="00CF12F7"/>
    <w:rsid w:val="00CF2FBB"/>
    <w:rsid w:val="00CF4D92"/>
    <w:rsid w:val="00CF7EF8"/>
    <w:rsid w:val="00D05EB3"/>
    <w:rsid w:val="00D06504"/>
    <w:rsid w:val="00D104DB"/>
    <w:rsid w:val="00D1077A"/>
    <w:rsid w:val="00D10E32"/>
    <w:rsid w:val="00D1162C"/>
    <w:rsid w:val="00D12AA0"/>
    <w:rsid w:val="00D13A97"/>
    <w:rsid w:val="00D14A54"/>
    <w:rsid w:val="00D2115F"/>
    <w:rsid w:val="00D235C2"/>
    <w:rsid w:val="00D23728"/>
    <w:rsid w:val="00D2417D"/>
    <w:rsid w:val="00D24455"/>
    <w:rsid w:val="00D244FB"/>
    <w:rsid w:val="00D24895"/>
    <w:rsid w:val="00D32C3B"/>
    <w:rsid w:val="00D33891"/>
    <w:rsid w:val="00D341FE"/>
    <w:rsid w:val="00D4115B"/>
    <w:rsid w:val="00D423B2"/>
    <w:rsid w:val="00D4639D"/>
    <w:rsid w:val="00D46897"/>
    <w:rsid w:val="00D53328"/>
    <w:rsid w:val="00D537B4"/>
    <w:rsid w:val="00D54231"/>
    <w:rsid w:val="00D55D4D"/>
    <w:rsid w:val="00D57CD3"/>
    <w:rsid w:val="00D60399"/>
    <w:rsid w:val="00D60AE4"/>
    <w:rsid w:val="00D652CE"/>
    <w:rsid w:val="00D6796F"/>
    <w:rsid w:val="00D71217"/>
    <w:rsid w:val="00D7133C"/>
    <w:rsid w:val="00D73DEC"/>
    <w:rsid w:val="00D80670"/>
    <w:rsid w:val="00D8104B"/>
    <w:rsid w:val="00D84FAC"/>
    <w:rsid w:val="00D85955"/>
    <w:rsid w:val="00D86B01"/>
    <w:rsid w:val="00D914D8"/>
    <w:rsid w:val="00D93787"/>
    <w:rsid w:val="00D96E36"/>
    <w:rsid w:val="00DA1B6B"/>
    <w:rsid w:val="00DA2D4F"/>
    <w:rsid w:val="00DA383B"/>
    <w:rsid w:val="00DA6059"/>
    <w:rsid w:val="00DB07BA"/>
    <w:rsid w:val="00DB1302"/>
    <w:rsid w:val="00DB3CDA"/>
    <w:rsid w:val="00DB462B"/>
    <w:rsid w:val="00DC0F1F"/>
    <w:rsid w:val="00DC49E3"/>
    <w:rsid w:val="00DC5353"/>
    <w:rsid w:val="00DC5D38"/>
    <w:rsid w:val="00DD6BDE"/>
    <w:rsid w:val="00DE04F4"/>
    <w:rsid w:val="00DE16BE"/>
    <w:rsid w:val="00DE2869"/>
    <w:rsid w:val="00DE3E09"/>
    <w:rsid w:val="00DE4CF8"/>
    <w:rsid w:val="00DE5766"/>
    <w:rsid w:val="00DE6AC9"/>
    <w:rsid w:val="00DE6B8E"/>
    <w:rsid w:val="00DF0393"/>
    <w:rsid w:val="00DF1914"/>
    <w:rsid w:val="00DF51A9"/>
    <w:rsid w:val="00DF53D1"/>
    <w:rsid w:val="00DF6608"/>
    <w:rsid w:val="00DF66A5"/>
    <w:rsid w:val="00DF6EE0"/>
    <w:rsid w:val="00DF7AD5"/>
    <w:rsid w:val="00E014C6"/>
    <w:rsid w:val="00E0290D"/>
    <w:rsid w:val="00E030E2"/>
    <w:rsid w:val="00E04E09"/>
    <w:rsid w:val="00E050BF"/>
    <w:rsid w:val="00E0536F"/>
    <w:rsid w:val="00E05E44"/>
    <w:rsid w:val="00E11CB4"/>
    <w:rsid w:val="00E12A64"/>
    <w:rsid w:val="00E15E8B"/>
    <w:rsid w:val="00E16137"/>
    <w:rsid w:val="00E20B01"/>
    <w:rsid w:val="00E2132D"/>
    <w:rsid w:val="00E220F4"/>
    <w:rsid w:val="00E22EFD"/>
    <w:rsid w:val="00E24172"/>
    <w:rsid w:val="00E249A1"/>
    <w:rsid w:val="00E257A2"/>
    <w:rsid w:val="00E2584B"/>
    <w:rsid w:val="00E33940"/>
    <w:rsid w:val="00E348A7"/>
    <w:rsid w:val="00E34B68"/>
    <w:rsid w:val="00E34C71"/>
    <w:rsid w:val="00E353CB"/>
    <w:rsid w:val="00E37B5C"/>
    <w:rsid w:val="00E43E94"/>
    <w:rsid w:val="00E4452E"/>
    <w:rsid w:val="00E44EB5"/>
    <w:rsid w:val="00E50A7A"/>
    <w:rsid w:val="00E525F9"/>
    <w:rsid w:val="00E53290"/>
    <w:rsid w:val="00E54C57"/>
    <w:rsid w:val="00E55155"/>
    <w:rsid w:val="00E62344"/>
    <w:rsid w:val="00E63B1D"/>
    <w:rsid w:val="00E64679"/>
    <w:rsid w:val="00E654FD"/>
    <w:rsid w:val="00E65AFF"/>
    <w:rsid w:val="00E65D63"/>
    <w:rsid w:val="00E666FA"/>
    <w:rsid w:val="00E71CA0"/>
    <w:rsid w:val="00E75E87"/>
    <w:rsid w:val="00E76C23"/>
    <w:rsid w:val="00E77CC4"/>
    <w:rsid w:val="00E8029C"/>
    <w:rsid w:val="00E82E0E"/>
    <w:rsid w:val="00E831AB"/>
    <w:rsid w:val="00E83802"/>
    <w:rsid w:val="00E83DE0"/>
    <w:rsid w:val="00E868FE"/>
    <w:rsid w:val="00E87050"/>
    <w:rsid w:val="00E9264D"/>
    <w:rsid w:val="00E92A36"/>
    <w:rsid w:val="00E965E3"/>
    <w:rsid w:val="00E968D5"/>
    <w:rsid w:val="00E9758B"/>
    <w:rsid w:val="00EA0148"/>
    <w:rsid w:val="00EA193C"/>
    <w:rsid w:val="00EA1DF0"/>
    <w:rsid w:val="00EB1C55"/>
    <w:rsid w:val="00EB30FD"/>
    <w:rsid w:val="00EB32D7"/>
    <w:rsid w:val="00EB377E"/>
    <w:rsid w:val="00EB67BB"/>
    <w:rsid w:val="00EC1823"/>
    <w:rsid w:val="00EC1B60"/>
    <w:rsid w:val="00EC2604"/>
    <w:rsid w:val="00EC3707"/>
    <w:rsid w:val="00EC4FE4"/>
    <w:rsid w:val="00EC5DE0"/>
    <w:rsid w:val="00EC70EF"/>
    <w:rsid w:val="00ED040A"/>
    <w:rsid w:val="00ED0C9E"/>
    <w:rsid w:val="00ED0E16"/>
    <w:rsid w:val="00ED109A"/>
    <w:rsid w:val="00ED5F43"/>
    <w:rsid w:val="00ED7068"/>
    <w:rsid w:val="00ED72D0"/>
    <w:rsid w:val="00EE0414"/>
    <w:rsid w:val="00EE2708"/>
    <w:rsid w:val="00EE37C1"/>
    <w:rsid w:val="00EE3FDC"/>
    <w:rsid w:val="00EF09BC"/>
    <w:rsid w:val="00EF0B80"/>
    <w:rsid w:val="00EF0CFA"/>
    <w:rsid w:val="00EF1998"/>
    <w:rsid w:val="00EF2EC1"/>
    <w:rsid w:val="00EF4A30"/>
    <w:rsid w:val="00EF5C85"/>
    <w:rsid w:val="00EF711E"/>
    <w:rsid w:val="00EF76D4"/>
    <w:rsid w:val="00F00176"/>
    <w:rsid w:val="00F03083"/>
    <w:rsid w:val="00F0398B"/>
    <w:rsid w:val="00F076B7"/>
    <w:rsid w:val="00F13967"/>
    <w:rsid w:val="00F14A1D"/>
    <w:rsid w:val="00F156F0"/>
    <w:rsid w:val="00F1571E"/>
    <w:rsid w:val="00F1654B"/>
    <w:rsid w:val="00F16ABF"/>
    <w:rsid w:val="00F207CE"/>
    <w:rsid w:val="00F20E01"/>
    <w:rsid w:val="00F23EC4"/>
    <w:rsid w:val="00F247D3"/>
    <w:rsid w:val="00F271FF"/>
    <w:rsid w:val="00F336A5"/>
    <w:rsid w:val="00F33781"/>
    <w:rsid w:val="00F34134"/>
    <w:rsid w:val="00F3495E"/>
    <w:rsid w:val="00F36ACF"/>
    <w:rsid w:val="00F40059"/>
    <w:rsid w:val="00F4289F"/>
    <w:rsid w:val="00F42D66"/>
    <w:rsid w:val="00F442A7"/>
    <w:rsid w:val="00F45D28"/>
    <w:rsid w:val="00F473D0"/>
    <w:rsid w:val="00F52760"/>
    <w:rsid w:val="00F5726A"/>
    <w:rsid w:val="00F618AD"/>
    <w:rsid w:val="00F620A9"/>
    <w:rsid w:val="00F70595"/>
    <w:rsid w:val="00F70913"/>
    <w:rsid w:val="00F710DE"/>
    <w:rsid w:val="00F717D4"/>
    <w:rsid w:val="00F76275"/>
    <w:rsid w:val="00F7664D"/>
    <w:rsid w:val="00F76A3C"/>
    <w:rsid w:val="00F7735B"/>
    <w:rsid w:val="00F83E4E"/>
    <w:rsid w:val="00F84817"/>
    <w:rsid w:val="00F852C4"/>
    <w:rsid w:val="00F87DCE"/>
    <w:rsid w:val="00F87F64"/>
    <w:rsid w:val="00F90BFF"/>
    <w:rsid w:val="00F949AF"/>
    <w:rsid w:val="00FA29B3"/>
    <w:rsid w:val="00FA44B6"/>
    <w:rsid w:val="00FA6068"/>
    <w:rsid w:val="00FA6650"/>
    <w:rsid w:val="00FA6F6C"/>
    <w:rsid w:val="00FA7554"/>
    <w:rsid w:val="00FB0436"/>
    <w:rsid w:val="00FB152D"/>
    <w:rsid w:val="00FB35BC"/>
    <w:rsid w:val="00FB5C09"/>
    <w:rsid w:val="00FC19EE"/>
    <w:rsid w:val="00FC2521"/>
    <w:rsid w:val="00FC29C6"/>
    <w:rsid w:val="00FD10A3"/>
    <w:rsid w:val="00FD32BD"/>
    <w:rsid w:val="00FE00D9"/>
    <w:rsid w:val="00FE0B2F"/>
    <w:rsid w:val="00FE1FA5"/>
    <w:rsid w:val="00FE635C"/>
    <w:rsid w:val="00FE7577"/>
    <w:rsid w:val="00FF49D1"/>
    <w:rsid w:val="00FF5809"/>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9E5FA"/>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6287574">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799803380">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2857997">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48491221">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561164706">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078938204">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45E01-4FA9-4AFC-907E-40BC1673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1209</Words>
  <Characters>8344</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ErvaZRT</cp:lastModifiedBy>
  <cp:revision>13</cp:revision>
  <cp:lastPrinted>2021-08-24T07:51:00Z</cp:lastPrinted>
  <dcterms:created xsi:type="dcterms:W3CDTF">2026-06-09T10:58:00Z</dcterms:created>
  <dcterms:modified xsi:type="dcterms:W3CDTF">2026-06-10T13:02:00Z</dcterms:modified>
</cp:coreProperties>
</file>